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2C6837" w14:textId="77777777" w:rsidR="003279E5" w:rsidRPr="007A35C7" w:rsidRDefault="00C65A11" w:rsidP="007A35C7">
      <w:pPr>
        <w:jc w:val="center"/>
        <w:rPr>
          <w:rFonts w:asciiTheme="minorHAnsi" w:hAnsiTheme="minorHAnsi" w:cstheme="minorHAnsi"/>
          <w:b/>
          <w:sz w:val="22"/>
          <w:szCs w:val="22"/>
        </w:rPr>
      </w:pPr>
      <w:bookmarkStart w:id="0" w:name="_Hlk89330305"/>
      <w:r w:rsidRPr="007A35C7">
        <w:rPr>
          <w:rFonts w:asciiTheme="minorHAnsi" w:hAnsiTheme="minorHAnsi" w:cstheme="minorHAnsi"/>
          <w:b/>
          <w:sz w:val="22"/>
          <w:szCs w:val="22"/>
        </w:rPr>
        <w:t>Clinic Sofia - Fertility Treatment Information</w:t>
      </w:r>
    </w:p>
    <w:p w14:paraId="703F82FD" w14:textId="76B61D60" w:rsidR="007A35C7" w:rsidRPr="007A35C7" w:rsidRDefault="007A35C7" w:rsidP="007A35C7">
      <w:pPr>
        <w:jc w:val="both"/>
        <w:rPr>
          <w:rFonts w:asciiTheme="minorHAnsi" w:hAnsiTheme="minorHAnsi" w:cstheme="minorHAnsi"/>
          <w:bCs/>
          <w:sz w:val="22"/>
          <w:szCs w:val="22"/>
        </w:rPr>
      </w:pPr>
      <w:r w:rsidRPr="007A35C7">
        <w:rPr>
          <w:rFonts w:asciiTheme="minorHAnsi" w:hAnsiTheme="minorHAnsi" w:cstheme="minorHAnsi"/>
          <w:bCs/>
          <w:sz w:val="22"/>
          <w:szCs w:val="22"/>
        </w:rPr>
        <w:t xml:space="preserve">Below are the most common procedure codes and diagnosis codes for fertility treatment services. The CPT codes tells the insurance company what is being done and the diagnosis codes tell the insurance company why it’s being done. We recommend </w:t>
      </w:r>
      <w:r w:rsidR="00251455" w:rsidRPr="007A35C7">
        <w:rPr>
          <w:rFonts w:asciiTheme="minorHAnsi" w:hAnsiTheme="minorHAnsi" w:cstheme="minorHAnsi"/>
          <w:bCs/>
          <w:sz w:val="22"/>
          <w:szCs w:val="22"/>
        </w:rPr>
        <w:t>contacting</w:t>
      </w:r>
      <w:r w:rsidRPr="007A35C7">
        <w:rPr>
          <w:rFonts w:asciiTheme="minorHAnsi" w:hAnsiTheme="minorHAnsi" w:cstheme="minorHAnsi"/>
          <w:bCs/>
          <w:sz w:val="22"/>
          <w:szCs w:val="22"/>
        </w:rPr>
        <w:t xml:space="preserve"> your insurance to see if you policy has coverage (or conversely, you do NOT have coverage) for the below specific diagnosis codes and CPT codes. </w:t>
      </w:r>
    </w:p>
    <w:p w14:paraId="0974944A" w14:textId="77777777" w:rsidR="007A35C7" w:rsidRPr="007A35C7" w:rsidRDefault="007A35C7" w:rsidP="007A35C7">
      <w:pPr>
        <w:jc w:val="both"/>
        <w:rPr>
          <w:rFonts w:asciiTheme="minorHAnsi" w:hAnsiTheme="minorHAnsi" w:cstheme="minorHAnsi"/>
          <w:bCs/>
          <w:sz w:val="22"/>
          <w:szCs w:val="22"/>
        </w:rPr>
      </w:pPr>
    </w:p>
    <w:p w14:paraId="19F89BE6" w14:textId="4F9104DE" w:rsidR="007A35C7" w:rsidRPr="007A35C7" w:rsidRDefault="007A35C7" w:rsidP="007A35C7">
      <w:pPr>
        <w:jc w:val="both"/>
        <w:rPr>
          <w:rFonts w:asciiTheme="minorHAnsi" w:hAnsiTheme="minorHAnsi" w:cstheme="minorHAnsi"/>
          <w:bCs/>
          <w:sz w:val="22"/>
          <w:szCs w:val="22"/>
        </w:rPr>
      </w:pPr>
      <w:r w:rsidRPr="007A35C7">
        <w:rPr>
          <w:rFonts w:asciiTheme="minorHAnsi" w:hAnsiTheme="minorHAnsi" w:cstheme="minorHAnsi"/>
          <w:bCs/>
          <w:sz w:val="22"/>
          <w:szCs w:val="22"/>
        </w:rPr>
        <w:t>Encounter for fertility testing: Z31.41</w:t>
      </w:r>
    </w:p>
    <w:p w14:paraId="71818E7C" w14:textId="77777777" w:rsidR="007A35C7" w:rsidRPr="007A35C7" w:rsidRDefault="007A35C7" w:rsidP="007A35C7">
      <w:pPr>
        <w:jc w:val="both"/>
        <w:rPr>
          <w:rFonts w:asciiTheme="minorHAnsi" w:hAnsiTheme="minorHAnsi" w:cstheme="minorHAnsi"/>
          <w:bCs/>
          <w:sz w:val="22"/>
          <w:szCs w:val="22"/>
        </w:rPr>
      </w:pPr>
      <w:r w:rsidRPr="007A35C7">
        <w:rPr>
          <w:rFonts w:asciiTheme="minorHAnsi" w:hAnsiTheme="minorHAnsi" w:cstheme="minorHAnsi"/>
          <w:bCs/>
          <w:sz w:val="22"/>
          <w:szCs w:val="22"/>
        </w:rPr>
        <w:t>Encounter for other general counseling and advice on procreation: Z31.69</w:t>
      </w:r>
    </w:p>
    <w:p w14:paraId="12441346" w14:textId="77777777" w:rsidR="007A35C7" w:rsidRPr="007A35C7" w:rsidRDefault="007A35C7" w:rsidP="007A35C7">
      <w:pPr>
        <w:jc w:val="both"/>
        <w:rPr>
          <w:rFonts w:asciiTheme="minorHAnsi" w:hAnsiTheme="minorHAnsi" w:cstheme="minorHAnsi"/>
          <w:bCs/>
          <w:sz w:val="22"/>
          <w:szCs w:val="22"/>
        </w:rPr>
      </w:pPr>
      <w:r w:rsidRPr="007A35C7">
        <w:rPr>
          <w:rFonts w:asciiTheme="minorHAnsi" w:hAnsiTheme="minorHAnsi" w:cstheme="minorHAnsi"/>
          <w:bCs/>
          <w:sz w:val="22"/>
          <w:szCs w:val="22"/>
        </w:rPr>
        <w:t>Procreative counseling and advice using natural family planning: Z31.61</w:t>
      </w:r>
    </w:p>
    <w:p w14:paraId="58A43161" w14:textId="77777777" w:rsidR="007A35C7" w:rsidRPr="007A35C7" w:rsidRDefault="007A35C7" w:rsidP="007A35C7">
      <w:pPr>
        <w:jc w:val="both"/>
        <w:rPr>
          <w:rFonts w:asciiTheme="minorHAnsi" w:hAnsiTheme="minorHAnsi" w:cstheme="minorHAnsi"/>
          <w:bCs/>
          <w:sz w:val="22"/>
          <w:szCs w:val="22"/>
        </w:rPr>
      </w:pPr>
      <w:r w:rsidRPr="007A35C7">
        <w:rPr>
          <w:rFonts w:asciiTheme="minorHAnsi" w:hAnsiTheme="minorHAnsi" w:cstheme="minorHAnsi"/>
          <w:bCs/>
          <w:sz w:val="22"/>
          <w:szCs w:val="22"/>
        </w:rPr>
        <w:t>Irregular menstruation: N92.6</w:t>
      </w:r>
    </w:p>
    <w:p w14:paraId="2E0744FC" w14:textId="77777777" w:rsidR="007A35C7" w:rsidRPr="007A35C7" w:rsidRDefault="007A35C7" w:rsidP="007A35C7">
      <w:pPr>
        <w:jc w:val="both"/>
        <w:rPr>
          <w:rFonts w:asciiTheme="minorHAnsi" w:hAnsiTheme="minorHAnsi" w:cstheme="minorHAnsi"/>
          <w:bCs/>
          <w:sz w:val="22"/>
          <w:szCs w:val="22"/>
        </w:rPr>
      </w:pPr>
      <w:r w:rsidRPr="007A35C7">
        <w:rPr>
          <w:rFonts w:asciiTheme="minorHAnsi" w:hAnsiTheme="minorHAnsi" w:cstheme="minorHAnsi"/>
          <w:bCs/>
          <w:sz w:val="22"/>
          <w:szCs w:val="22"/>
        </w:rPr>
        <w:t>Abnormal uterine bleeding: N93.9</w:t>
      </w:r>
    </w:p>
    <w:p w14:paraId="67EE3CDA" w14:textId="77777777" w:rsidR="007A35C7" w:rsidRPr="007A35C7" w:rsidRDefault="007A35C7" w:rsidP="007A35C7">
      <w:pPr>
        <w:jc w:val="both"/>
        <w:rPr>
          <w:rFonts w:asciiTheme="minorHAnsi" w:hAnsiTheme="minorHAnsi" w:cstheme="minorHAnsi"/>
          <w:bCs/>
          <w:sz w:val="22"/>
          <w:szCs w:val="22"/>
        </w:rPr>
      </w:pPr>
      <w:r w:rsidRPr="007A35C7">
        <w:rPr>
          <w:rFonts w:asciiTheme="minorHAnsi" w:hAnsiTheme="minorHAnsi" w:cstheme="minorHAnsi"/>
          <w:bCs/>
          <w:sz w:val="22"/>
          <w:szCs w:val="22"/>
        </w:rPr>
        <w:t>Ovarian dysfunction: E28.9</w:t>
      </w:r>
    </w:p>
    <w:p w14:paraId="39A17813" w14:textId="77777777" w:rsidR="007A35C7" w:rsidRPr="007A35C7" w:rsidRDefault="007A35C7" w:rsidP="007A35C7">
      <w:pPr>
        <w:jc w:val="both"/>
        <w:rPr>
          <w:rFonts w:asciiTheme="minorHAnsi" w:hAnsiTheme="minorHAnsi" w:cstheme="minorHAnsi"/>
          <w:bCs/>
          <w:sz w:val="22"/>
          <w:szCs w:val="22"/>
        </w:rPr>
      </w:pPr>
      <w:r w:rsidRPr="007A35C7">
        <w:rPr>
          <w:rFonts w:asciiTheme="minorHAnsi" w:hAnsiTheme="minorHAnsi" w:cstheme="minorHAnsi"/>
          <w:bCs/>
          <w:sz w:val="22"/>
          <w:szCs w:val="22"/>
        </w:rPr>
        <w:t>Female infertility: N97.9</w:t>
      </w:r>
    </w:p>
    <w:p w14:paraId="172F6C87" w14:textId="77777777" w:rsidR="00223893" w:rsidRPr="007A35C7" w:rsidRDefault="00223893" w:rsidP="007A35C7">
      <w:pPr>
        <w:jc w:val="both"/>
        <w:rPr>
          <w:rFonts w:asciiTheme="minorHAnsi" w:hAnsiTheme="minorHAnsi" w:cstheme="minorHAnsi"/>
          <w:bCs/>
          <w:sz w:val="22"/>
          <w:szCs w:val="22"/>
        </w:rPr>
      </w:pPr>
    </w:p>
    <w:p w14:paraId="116336CF" w14:textId="77777777" w:rsidR="000C4BB3" w:rsidRPr="007A35C7" w:rsidRDefault="000C4BB3" w:rsidP="007A35C7">
      <w:pPr>
        <w:tabs>
          <w:tab w:val="left" w:pos="3600"/>
          <w:tab w:val="left" w:pos="5400"/>
        </w:tabs>
        <w:jc w:val="both"/>
        <w:rPr>
          <w:rFonts w:asciiTheme="minorHAnsi" w:hAnsiTheme="minorHAnsi" w:cstheme="minorHAnsi"/>
          <w:bCs/>
          <w:sz w:val="22"/>
          <w:szCs w:val="22"/>
          <w:u w:val="single"/>
        </w:rPr>
      </w:pPr>
      <w:r w:rsidRPr="007A35C7">
        <w:rPr>
          <w:rFonts w:asciiTheme="minorHAnsi" w:hAnsiTheme="minorHAnsi" w:cstheme="minorHAnsi"/>
          <w:bCs/>
          <w:sz w:val="22"/>
          <w:szCs w:val="22"/>
          <w:u w:val="single"/>
        </w:rPr>
        <w:t>Follicular Monitoring</w:t>
      </w:r>
      <w:r w:rsidRPr="007A35C7">
        <w:rPr>
          <w:rFonts w:asciiTheme="minorHAnsi" w:hAnsiTheme="minorHAnsi" w:cstheme="minorHAnsi"/>
          <w:bCs/>
          <w:sz w:val="22"/>
          <w:szCs w:val="22"/>
          <w:u w:val="single"/>
        </w:rPr>
        <w:tab/>
        <w:t xml:space="preserve">Self-Pay Discounted Rate         </w:t>
      </w:r>
    </w:p>
    <w:p w14:paraId="263A6CC8" w14:textId="09C590E1" w:rsidR="000C4BB3" w:rsidRPr="007A35C7" w:rsidRDefault="000C4BB3" w:rsidP="007A35C7">
      <w:pPr>
        <w:tabs>
          <w:tab w:val="left" w:pos="2880"/>
          <w:tab w:val="left" w:pos="3600"/>
          <w:tab w:val="left" w:pos="5400"/>
        </w:tabs>
        <w:jc w:val="both"/>
        <w:rPr>
          <w:rFonts w:asciiTheme="minorHAnsi" w:hAnsiTheme="minorHAnsi" w:cstheme="minorHAnsi"/>
          <w:bCs/>
          <w:sz w:val="22"/>
          <w:szCs w:val="22"/>
        </w:rPr>
      </w:pPr>
      <w:r w:rsidRPr="007A35C7">
        <w:rPr>
          <w:rFonts w:asciiTheme="minorHAnsi" w:hAnsiTheme="minorHAnsi" w:cstheme="minorHAnsi"/>
          <w:bCs/>
          <w:sz w:val="22"/>
          <w:szCs w:val="22"/>
        </w:rPr>
        <w:t xml:space="preserve">Office Visit </w:t>
      </w:r>
      <w:r w:rsidR="00ED2470" w:rsidRPr="007A35C7">
        <w:rPr>
          <w:rFonts w:asciiTheme="minorHAnsi" w:hAnsiTheme="minorHAnsi" w:cstheme="minorHAnsi"/>
          <w:bCs/>
          <w:sz w:val="22"/>
          <w:szCs w:val="22"/>
        </w:rPr>
        <w:t xml:space="preserve"> </w:t>
      </w:r>
      <w:r w:rsidRPr="007A35C7">
        <w:rPr>
          <w:rFonts w:asciiTheme="minorHAnsi" w:hAnsiTheme="minorHAnsi" w:cstheme="minorHAnsi"/>
          <w:bCs/>
          <w:sz w:val="22"/>
          <w:szCs w:val="22"/>
        </w:rPr>
        <w:t>99212, 99213, 99214</w:t>
      </w:r>
      <w:r w:rsidRPr="007A35C7">
        <w:rPr>
          <w:rFonts w:asciiTheme="minorHAnsi" w:hAnsiTheme="minorHAnsi" w:cstheme="minorHAnsi"/>
          <w:bCs/>
          <w:sz w:val="22"/>
          <w:szCs w:val="22"/>
        </w:rPr>
        <w:tab/>
        <w:t>$80 - $135 - $200</w:t>
      </w:r>
      <w:r w:rsidR="008A06ED" w:rsidRPr="007A35C7">
        <w:rPr>
          <w:rFonts w:asciiTheme="minorHAnsi" w:hAnsiTheme="minorHAnsi" w:cstheme="minorHAnsi"/>
          <w:bCs/>
          <w:sz w:val="22"/>
          <w:szCs w:val="22"/>
        </w:rPr>
        <w:t xml:space="preserve"> (depends on face-to-face time with provider)</w:t>
      </w:r>
    </w:p>
    <w:p w14:paraId="2A6BF65F" w14:textId="5FB71A6C" w:rsidR="00FE144A" w:rsidRPr="007A35C7" w:rsidRDefault="00FE144A" w:rsidP="007A35C7">
      <w:pPr>
        <w:tabs>
          <w:tab w:val="left" w:pos="3600"/>
          <w:tab w:val="left" w:pos="5400"/>
        </w:tabs>
        <w:jc w:val="both"/>
        <w:rPr>
          <w:rFonts w:asciiTheme="minorHAnsi" w:hAnsiTheme="minorHAnsi" w:cstheme="minorHAnsi"/>
          <w:bCs/>
          <w:sz w:val="22"/>
          <w:szCs w:val="22"/>
        </w:rPr>
      </w:pPr>
      <w:r w:rsidRPr="007A35C7">
        <w:rPr>
          <w:rFonts w:asciiTheme="minorHAnsi" w:hAnsiTheme="minorHAnsi" w:cstheme="minorHAnsi"/>
          <w:bCs/>
          <w:sz w:val="22"/>
          <w:szCs w:val="22"/>
        </w:rPr>
        <w:t xml:space="preserve">New PT </w:t>
      </w:r>
      <w:r w:rsidR="002E133D" w:rsidRPr="007A35C7">
        <w:rPr>
          <w:rFonts w:asciiTheme="minorHAnsi" w:hAnsiTheme="minorHAnsi" w:cstheme="minorHAnsi"/>
          <w:bCs/>
          <w:sz w:val="22"/>
          <w:szCs w:val="22"/>
        </w:rPr>
        <w:t xml:space="preserve"> </w:t>
      </w:r>
      <w:r w:rsidRPr="007A35C7">
        <w:rPr>
          <w:rFonts w:asciiTheme="minorHAnsi" w:hAnsiTheme="minorHAnsi" w:cstheme="minorHAnsi"/>
          <w:bCs/>
          <w:sz w:val="22"/>
          <w:szCs w:val="22"/>
        </w:rPr>
        <w:t>99202, 99203</w:t>
      </w:r>
      <w:r w:rsidR="002E133D" w:rsidRPr="007A35C7">
        <w:rPr>
          <w:rFonts w:asciiTheme="minorHAnsi" w:hAnsiTheme="minorHAnsi" w:cstheme="minorHAnsi"/>
          <w:bCs/>
          <w:sz w:val="22"/>
          <w:szCs w:val="22"/>
        </w:rPr>
        <w:t>,</w:t>
      </w:r>
      <w:r w:rsidRPr="007A35C7">
        <w:rPr>
          <w:rFonts w:asciiTheme="minorHAnsi" w:hAnsiTheme="minorHAnsi" w:cstheme="minorHAnsi"/>
          <w:bCs/>
          <w:sz w:val="22"/>
          <w:szCs w:val="22"/>
        </w:rPr>
        <w:t xml:space="preserve"> 99204 </w:t>
      </w:r>
      <w:r w:rsidR="002E133D" w:rsidRPr="007A35C7">
        <w:rPr>
          <w:rFonts w:asciiTheme="minorHAnsi" w:hAnsiTheme="minorHAnsi" w:cstheme="minorHAnsi"/>
          <w:bCs/>
          <w:sz w:val="22"/>
          <w:szCs w:val="22"/>
        </w:rPr>
        <w:tab/>
      </w:r>
      <w:r w:rsidRPr="007A35C7">
        <w:rPr>
          <w:rFonts w:asciiTheme="minorHAnsi" w:hAnsiTheme="minorHAnsi" w:cstheme="minorHAnsi"/>
          <w:bCs/>
          <w:sz w:val="22"/>
          <w:szCs w:val="22"/>
        </w:rPr>
        <w:t>$140, $200 or $305</w:t>
      </w:r>
    </w:p>
    <w:p w14:paraId="0AD75974" w14:textId="228B0B73" w:rsidR="000C4BB3" w:rsidRPr="007A35C7" w:rsidRDefault="00ED2470" w:rsidP="007A35C7">
      <w:pPr>
        <w:tabs>
          <w:tab w:val="left" w:pos="3600"/>
          <w:tab w:val="left" w:pos="5400"/>
        </w:tabs>
        <w:jc w:val="both"/>
        <w:rPr>
          <w:rFonts w:asciiTheme="minorHAnsi" w:hAnsiTheme="minorHAnsi" w:cstheme="minorHAnsi"/>
          <w:bCs/>
          <w:sz w:val="22"/>
          <w:szCs w:val="22"/>
        </w:rPr>
      </w:pPr>
      <w:r w:rsidRPr="007A35C7">
        <w:rPr>
          <w:rFonts w:asciiTheme="minorHAnsi" w:hAnsiTheme="minorHAnsi" w:cstheme="minorHAnsi"/>
          <w:bCs/>
          <w:sz w:val="22"/>
          <w:szCs w:val="22"/>
        </w:rPr>
        <w:t>Limited</w:t>
      </w:r>
      <w:r w:rsidR="000C4BB3" w:rsidRPr="007A35C7">
        <w:rPr>
          <w:rFonts w:asciiTheme="minorHAnsi" w:hAnsiTheme="minorHAnsi" w:cstheme="minorHAnsi"/>
          <w:bCs/>
          <w:sz w:val="22"/>
          <w:szCs w:val="22"/>
        </w:rPr>
        <w:t xml:space="preserve"> Ultrasound </w:t>
      </w:r>
      <w:r w:rsidRPr="007A35C7">
        <w:rPr>
          <w:rFonts w:asciiTheme="minorHAnsi" w:hAnsiTheme="minorHAnsi" w:cstheme="minorHAnsi"/>
          <w:bCs/>
          <w:sz w:val="22"/>
          <w:szCs w:val="22"/>
        </w:rPr>
        <w:t xml:space="preserve"> </w:t>
      </w:r>
      <w:r w:rsidR="00E04524" w:rsidRPr="007A35C7">
        <w:rPr>
          <w:rFonts w:asciiTheme="minorHAnsi" w:hAnsiTheme="minorHAnsi" w:cstheme="minorHAnsi"/>
          <w:bCs/>
          <w:sz w:val="22"/>
          <w:szCs w:val="22"/>
        </w:rPr>
        <w:t>76857</w:t>
      </w:r>
      <w:r w:rsidR="000C4BB3" w:rsidRPr="007A35C7">
        <w:rPr>
          <w:rFonts w:asciiTheme="minorHAnsi" w:hAnsiTheme="minorHAnsi" w:cstheme="minorHAnsi"/>
          <w:bCs/>
          <w:sz w:val="22"/>
          <w:szCs w:val="22"/>
        </w:rPr>
        <w:tab/>
        <w:t>$</w:t>
      </w:r>
      <w:r w:rsidR="00E04524" w:rsidRPr="007A35C7">
        <w:rPr>
          <w:rFonts w:asciiTheme="minorHAnsi" w:hAnsiTheme="minorHAnsi" w:cstheme="minorHAnsi"/>
          <w:bCs/>
          <w:sz w:val="22"/>
          <w:szCs w:val="22"/>
        </w:rPr>
        <w:t>90</w:t>
      </w:r>
    </w:p>
    <w:p w14:paraId="08064C82" w14:textId="0CDE866D" w:rsidR="00ED2470" w:rsidRPr="007A35C7" w:rsidRDefault="00ED2470" w:rsidP="007A35C7">
      <w:pPr>
        <w:tabs>
          <w:tab w:val="left" w:pos="3600"/>
          <w:tab w:val="left" w:pos="5400"/>
        </w:tabs>
        <w:jc w:val="both"/>
        <w:rPr>
          <w:rFonts w:asciiTheme="minorHAnsi" w:hAnsiTheme="minorHAnsi" w:cstheme="minorHAnsi"/>
          <w:bCs/>
          <w:sz w:val="22"/>
          <w:szCs w:val="22"/>
        </w:rPr>
      </w:pPr>
      <w:r w:rsidRPr="007A35C7">
        <w:rPr>
          <w:rFonts w:asciiTheme="minorHAnsi" w:hAnsiTheme="minorHAnsi" w:cstheme="minorHAnsi"/>
          <w:bCs/>
          <w:sz w:val="22"/>
          <w:szCs w:val="22"/>
        </w:rPr>
        <w:t>Vaginal Ultrasound  76830</w:t>
      </w:r>
      <w:r w:rsidRPr="007A35C7">
        <w:rPr>
          <w:rFonts w:asciiTheme="minorHAnsi" w:hAnsiTheme="minorHAnsi" w:cstheme="minorHAnsi"/>
          <w:bCs/>
          <w:sz w:val="22"/>
          <w:szCs w:val="22"/>
        </w:rPr>
        <w:tab/>
        <w:t>$210</w:t>
      </w:r>
    </w:p>
    <w:p w14:paraId="028F80CD" w14:textId="4B4302DC" w:rsidR="000C4BB3" w:rsidRPr="007A35C7" w:rsidRDefault="000C4BB3" w:rsidP="007A35C7">
      <w:pPr>
        <w:tabs>
          <w:tab w:val="left" w:pos="3600"/>
          <w:tab w:val="left" w:pos="5400"/>
        </w:tabs>
        <w:jc w:val="both"/>
        <w:rPr>
          <w:rFonts w:asciiTheme="minorHAnsi" w:hAnsiTheme="minorHAnsi" w:cstheme="minorHAnsi"/>
          <w:bCs/>
          <w:sz w:val="22"/>
          <w:szCs w:val="22"/>
        </w:rPr>
      </w:pPr>
      <w:r w:rsidRPr="007A35C7">
        <w:rPr>
          <w:rFonts w:asciiTheme="minorHAnsi" w:hAnsiTheme="minorHAnsi" w:cstheme="minorHAnsi"/>
          <w:bCs/>
          <w:sz w:val="22"/>
          <w:szCs w:val="22"/>
        </w:rPr>
        <w:t xml:space="preserve">Estradiol Lab </w:t>
      </w:r>
      <w:r w:rsidR="00ED2470" w:rsidRPr="007A35C7">
        <w:rPr>
          <w:rFonts w:asciiTheme="minorHAnsi" w:hAnsiTheme="minorHAnsi" w:cstheme="minorHAnsi"/>
          <w:bCs/>
          <w:sz w:val="22"/>
          <w:szCs w:val="22"/>
        </w:rPr>
        <w:t xml:space="preserve"> </w:t>
      </w:r>
      <w:r w:rsidRPr="007A35C7">
        <w:rPr>
          <w:rFonts w:asciiTheme="minorHAnsi" w:hAnsiTheme="minorHAnsi" w:cstheme="minorHAnsi"/>
          <w:bCs/>
          <w:sz w:val="22"/>
          <w:szCs w:val="22"/>
        </w:rPr>
        <w:t>82670</w:t>
      </w:r>
      <w:r w:rsidRPr="007A35C7">
        <w:rPr>
          <w:rFonts w:asciiTheme="minorHAnsi" w:hAnsiTheme="minorHAnsi" w:cstheme="minorHAnsi"/>
          <w:bCs/>
          <w:sz w:val="22"/>
          <w:szCs w:val="22"/>
        </w:rPr>
        <w:tab/>
        <w:t>$50</w:t>
      </w:r>
      <w:r w:rsidRPr="007A35C7">
        <w:rPr>
          <w:rFonts w:asciiTheme="minorHAnsi" w:hAnsiTheme="minorHAnsi" w:cstheme="minorHAnsi"/>
          <w:bCs/>
          <w:sz w:val="22"/>
          <w:szCs w:val="22"/>
        </w:rPr>
        <w:tab/>
      </w:r>
    </w:p>
    <w:p w14:paraId="34FE8366" w14:textId="4278E9AC" w:rsidR="00ED2470" w:rsidRPr="007A35C7" w:rsidRDefault="00ED2470" w:rsidP="007A35C7">
      <w:pPr>
        <w:tabs>
          <w:tab w:val="left" w:pos="3600"/>
          <w:tab w:val="left" w:pos="5400"/>
        </w:tabs>
        <w:jc w:val="both"/>
        <w:rPr>
          <w:rFonts w:asciiTheme="minorHAnsi" w:hAnsiTheme="minorHAnsi" w:cstheme="minorHAnsi"/>
          <w:bCs/>
          <w:sz w:val="22"/>
          <w:szCs w:val="22"/>
        </w:rPr>
      </w:pPr>
      <w:r w:rsidRPr="007A35C7">
        <w:rPr>
          <w:rFonts w:asciiTheme="minorHAnsi" w:hAnsiTheme="minorHAnsi" w:cstheme="minorHAnsi"/>
          <w:bCs/>
          <w:sz w:val="22"/>
          <w:szCs w:val="22"/>
        </w:rPr>
        <w:t>AMH Lab</w:t>
      </w:r>
      <w:r w:rsidRPr="007A35C7">
        <w:rPr>
          <w:rFonts w:asciiTheme="minorHAnsi" w:hAnsiTheme="minorHAnsi" w:cstheme="minorHAnsi"/>
          <w:bCs/>
          <w:sz w:val="22"/>
          <w:szCs w:val="22"/>
        </w:rPr>
        <w:tab/>
        <w:t>$100</w:t>
      </w:r>
    </w:p>
    <w:p w14:paraId="564CDACA" w14:textId="74E5F540" w:rsidR="000C4BB3" w:rsidRPr="007A35C7" w:rsidRDefault="000C4BB3" w:rsidP="007A35C7">
      <w:pPr>
        <w:tabs>
          <w:tab w:val="left" w:pos="3600"/>
          <w:tab w:val="left" w:pos="5400"/>
        </w:tabs>
        <w:jc w:val="both"/>
        <w:rPr>
          <w:rFonts w:asciiTheme="minorHAnsi" w:hAnsiTheme="minorHAnsi" w:cstheme="minorHAnsi"/>
          <w:bCs/>
          <w:sz w:val="22"/>
          <w:szCs w:val="22"/>
        </w:rPr>
      </w:pPr>
      <w:r w:rsidRPr="007A35C7">
        <w:rPr>
          <w:rFonts w:asciiTheme="minorHAnsi" w:hAnsiTheme="minorHAnsi" w:cstheme="minorHAnsi"/>
          <w:bCs/>
          <w:sz w:val="22"/>
          <w:szCs w:val="22"/>
        </w:rPr>
        <w:t>FSH Lab 83001</w:t>
      </w:r>
      <w:r w:rsidRPr="007A35C7">
        <w:rPr>
          <w:rFonts w:asciiTheme="minorHAnsi" w:hAnsiTheme="minorHAnsi" w:cstheme="minorHAnsi"/>
          <w:bCs/>
          <w:sz w:val="22"/>
          <w:szCs w:val="22"/>
        </w:rPr>
        <w:tab/>
        <w:t>$30</w:t>
      </w:r>
      <w:r w:rsidRPr="007A35C7">
        <w:rPr>
          <w:rFonts w:asciiTheme="minorHAnsi" w:hAnsiTheme="minorHAnsi" w:cstheme="minorHAnsi"/>
          <w:bCs/>
          <w:sz w:val="22"/>
          <w:szCs w:val="22"/>
        </w:rPr>
        <w:tab/>
      </w:r>
    </w:p>
    <w:p w14:paraId="5D725891" w14:textId="77777777" w:rsidR="000C4BB3" w:rsidRPr="007A35C7" w:rsidRDefault="000C4BB3" w:rsidP="007A35C7">
      <w:pPr>
        <w:tabs>
          <w:tab w:val="left" w:pos="3600"/>
          <w:tab w:val="left" w:pos="5400"/>
        </w:tabs>
        <w:jc w:val="both"/>
        <w:rPr>
          <w:rFonts w:asciiTheme="minorHAnsi" w:hAnsiTheme="minorHAnsi" w:cstheme="minorHAnsi"/>
          <w:bCs/>
          <w:sz w:val="22"/>
          <w:szCs w:val="22"/>
        </w:rPr>
      </w:pPr>
      <w:r w:rsidRPr="007A35C7">
        <w:rPr>
          <w:rFonts w:asciiTheme="minorHAnsi" w:hAnsiTheme="minorHAnsi" w:cstheme="minorHAnsi"/>
          <w:bCs/>
          <w:sz w:val="22"/>
          <w:szCs w:val="22"/>
        </w:rPr>
        <w:t>Progesterone Lab 84144</w:t>
      </w:r>
      <w:r w:rsidRPr="007A35C7">
        <w:rPr>
          <w:rFonts w:asciiTheme="minorHAnsi" w:hAnsiTheme="minorHAnsi" w:cstheme="minorHAnsi"/>
          <w:bCs/>
          <w:sz w:val="22"/>
          <w:szCs w:val="22"/>
        </w:rPr>
        <w:tab/>
        <w:t>$35</w:t>
      </w:r>
    </w:p>
    <w:p w14:paraId="06BC93B6" w14:textId="77777777" w:rsidR="000C4BB3" w:rsidRPr="007A35C7" w:rsidRDefault="000C4BB3" w:rsidP="007A35C7">
      <w:pPr>
        <w:tabs>
          <w:tab w:val="left" w:pos="3600"/>
          <w:tab w:val="left" w:pos="5400"/>
        </w:tabs>
        <w:jc w:val="both"/>
        <w:rPr>
          <w:rFonts w:asciiTheme="minorHAnsi" w:hAnsiTheme="minorHAnsi" w:cstheme="minorHAnsi"/>
          <w:bCs/>
          <w:sz w:val="22"/>
          <w:szCs w:val="22"/>
        </w:rPr>
      </w:pPr>
      <w:r w:rsidRPr="007A35C7">
        <w:rPr>
          <w:rFonts w:asciiTheme="minorHAnsi" w:hAnsiTheme="minorHAnsi" w:cstheme="minorHAnsi"/>
          <w:bCs/>
          <w:sz w:val="22"/>
          <w:szCs w:val="22"/>
        </w:rPr>
        <w:t>Venipuncture 36415</w:t>
      </w:r>
      <w:r w:rsidRPr="007A35C7">
        <w:rPr>
          <w:rFonts w:asciiTheme="minorHAnsi" w:hAnsiTheme="minorHAnsi" w:cstheme="minorHAnsi"/>
          <w:bCs/>
          <w:sz w:val="22"/>
          <w:szCs w:val="22"/>
        </w:rPr>
        <w:tab/>
        <w:t>n/c</w:t>
      </w:r>
    </w:p>
    <w:p w14:paraId="0B7B6937" w14:textId="7B0F55D0" w:rsidR="000C4BB3" w:rsidRPr="007A35C7" w:rsidRDefault="000C4BB3" w:rsidP="007A35C7">
      <w:pPr>
        <w:tabs>
          <w:tab w:val="left" w:pos="3600"/>
          <w:tab w:val="left" w:pos="5400"/>
        </w:tabs>
        <w:jc w:val="both"/>
        <w:rPr>
          <w:rFonts w:asciiTheme="minorHAnsi" w:hAnsiTheme="minorHAnsi" w:cstheme="minorHAnsi"/>
          <w:bCs/>
          <w:sz w:val="22"/>
          <w:szCs w:val="22"/>
        </w:rPr>
      </w:pPr>
      <w:r w:rsidRPr="007A35C7">
        <w:rPr>
          <w:rFonts w:asciiTheme="minorHAnsi" w:hAnsiTheme="minorHAnsi" w:cstheme="minorHAnsi"/>
          <w:bCs/>
          <w:sz w:val="22"/>
          <w:szCs w:val="22"/>
        </w:rPr>
        <w:t>Ovidrel J0725</w:t>
      </w:r>
      <w:r w:rsidRPr="007A35C7">
        <w:rPr>
          <w:rFonts w:asciiTheme="minorHAnsi" w:hAnsiTheme="minorHAnsi" w:cstheme="minorHAnsi"/>
          <w:bCs/>
          <w:sz w:val="22"/>
          <w:szCs w:val="22"/>
        </w:rPr>
        <w:tab/>
        <w:t>$</w:t>
      </w:r>
      <w:r w:rsidR="00ED2470" w:rsidRPr="007A35C7">
        <w:rPr>
          <w:rFonts w:asciiTheme="minorHAnsi" w:hAnsiTheme="minorHAnsi" w:cstheme="minorHAnsi"/>
          <w:bCs/>
          <w:sz w:val="22"/>
          <w:szCs w:val="22"/>
        </w:rPr>
        <w:t>2</w:t>
      </w:r>
      <w:r w:rsidR="005012E1">
        <w:rPr>
          <w:rFonts w:asciiTheme="minorHAnsi" w:hAnsiTheme="minorHAnsi" w:cstheme="minorHAnsi"/>
          <w:bCs/>
          <w:sz w:val="22"/>
          <w:szCs w:val="22"/>
        </w:rPr>
        <w:t>31</w:t>
      </w:r>
      <w:r w:rsidR="00A21F0C" w:rsidRPr="007A35C7">
        <w:rPr>
          <w:rFonts w:asciiTheme="minorHAnsi" w:hAnsiTheme="minorHAnsi" w:cstheme="minorHAnsi"/>
          <w:bCs/>
          <w:sz w:val="22"/>
          <w:szCs w:val="22"/>
        </w:rPr>
        <w:tab/>
      </w:r>
    </w:p>
    <w:p w14:paraId="18800A05" w14:textId="4609E7A9" w:rsidR="000C4BB3" w:rsidRPr="007A35C7" w:rsidRDefault="000C4BB3" w:rsidP="007A35C7">
      <w:pPr>
        <w:tabs>
          <w:tab w:val="left" w:pos="3600"/>
          <w:tab w:val="left" w:pos="5400"/>
        </w:tabs>
        <w:jc w:val="both"/>
        <w:rPr>
          <w:rFonts w:asciiTheme="minorHAnsi" w:hAnsiTheme="minorHAnsi" w:cstheme="minorHAnsi"/>
          <w:bCs/>
          <w:sz w:val="22"/>
          <w:szCs w:val="22"/>
        </w:rPr>
      </w:pPr>
      <w:r w:rsidRPr="007A35C7">
        <w:rPr>
          <w:rFonts w:asciiTheme="minorHAnsi" w:hAnsiTheme="minorHAnsi" w:cstheme="minorHAnsi"/>
          <w:bCs/>
          <w:sz w:val="22"/>
          <w:szCs w:val="22"/>
        </w:rPr>
        <w:t>Injection Fee 96372</w:t>
      </w:r>
      <w:r w:rsidRPr="007A35C7">
        <w:rPr>
          <w:rFonts w:asciiTheme="minorHAnsi" w:hAnsiTheme="minorHAnsi" w:cstheme="minorHAnsi"/>
          <w:bCs/>
          <w:sz w:val="22"/>
          <w:szCs w:val="22"/>
        </w:rPr>
        <w:tab/>
        <w:t>n</w:t>
      </w:r>
      <w:r w:rsidR="007A35C7" w:rsidRPr="007A35C7">
        <w:rPr>
          <w:rFonts w:asciiTheme="minorHAnsi" w:hAnsiTheme="minorHAnsi" w:cstheme="minorHAnsi"/>
          <w:bCs/>
          <w:sz w:val="22"/>
          <w:szCs w:val="22"/>
        </w:rPr>
        <w:t>o charge</w:t>
      </w:r>
    </w:p>
    <w:p w14:paraId="0851086E" w14:textId="77777777" w:rsidR="007A35C7" w:rsidRPr="007A35C7" w:rsidRDefault="007A35C7" w:rsidP="007A35C7">
      <w:pPr>
        <w:tabs>
          <w:tab w:val="left" w:pos="3600"/>
          <w:tab w:val="left" w:pos="5400"/>
        </w:tabs>
        <w:jc w:val="both"/>
        <w:rPr>
          <w:rFonts w:asciiTheme="minorHAnsi" w:hAnsiTheme="minorHAnsi" w:cstheme="minorHAnsi"/>
          <w:bCs/>
          <w:sz w:val="22"/>
          <w:szCs w:val="22"/>
        </w:rPr>
      </w:pPr>
    </w:p>
    <w:p w14:paraId="0CCB62FA" w14:textId="77777777" w:rsidR="007A35C7" w:rsidRPr="007A35C7" w:rsidRDefault="007A35C7" w:rsidP="007A35C7">
      <w:pPr>
        <w:tabs>
          <w:tab w:val="left" w:pos="3600"/>
          <w:tab w:val="left" w:pos="5400"/>
        </w:tabs>
        <w:jc w:val="both"/>
        <w:rPr>
          <w:rFonts w:asciiTheme="minorHAnsi" w:hAnsiTheme="minorHAnsi" w:cstheme="minorHAnsi"/>
          <w:bCs/>
          <w:sz w:val="22"/>
          <w:szCs w:val="22"/>
        </w:rPr>
      </w:pPr>
      <w:r w:rsidRPr="007A35C7">
        <w:rPr>
          <w:rFonts w:asciiTheme="minorHAnsi" w:hAnsiTheme="minorHAnsi" w:cstheme="minorHAnsi"/>
          <w:bCs/>
          <w:sz w:val="22"/>
          <w:szCs w:val="22"/>
        </w:rPr>
        <w:t xml:space="preserve">If you do not have coverage for the IUI or HSG, below are Clinic Sofia’s self-pay (i.e. no insurance) rates for those services. </w:t>
      </w:r>
      <w:r w:rsidRPr="007A35C7">
        <w:rPr>
          <w:rFonts w:asciiTheme="minorHAnsi" w:hAnsiTheme="minorHAnsi" w:cstheme="minorHAnsi"/>
          <w:b/>
          <w:sz w:val="22"/>
          <w:szCs w:val="22"/>
        </w:rPr>
        <w:t>To receive the self-pay discounted rate, you will have to pay at the time of check-out.</w:t>
      </w:r>
      <w:r w:rsidRPr="007A35C7">
        <w:rPr>
          <w:rFonts w:asciiTheme="minorHAnsi" w:hAnsiTheme="minorHAnsi" w:cstheme="minorHAnsi"/>
          <w:bCs/>
          <w:sz w:val="22"/>
          <w:szCs w:val="22"/>
        </w:rPr>
        <w:t xml:space="preserve"> Charges that have been processed and discounted by your insurance according to their contracted allowable rates/discounts are </w:t>
      </w:r>
      <w:r w:rsidRPr="007A35C7">
        <w:rPr>
          <w:rFonts w:asciiTheme="minorHAnsi" w:hAnsiTheme="minorHAnsi" w:cstheme="minorHAnsi"/>
          <w:bCs/>
          <w:i/>
          <w:iCs/>
          <w:sz w:val="22"/>
          <w:szCs w:val="22"/>
        </w:rPr>
        <w:t>not</w:t>
      </w:r>
      <w:r w:rsidRPr="007A35C7">
        <w:rPr>
          <w:rFonts w:asciiTheme="minorHAnsi" w:hAnsiTheme="minorHAnsi" w:cstheme="minorHAnsi"/>
          <w:bCs/>
          <w:sz w:val="22"/>
          <w:szCs w:val="22"/>
        </w:rPr>
        <w:t xml:space="preserve"> eligible for the self-pay discount (i.e. we do not offer double-discounts).</w:t>
      </w:r>
    </w:p>
    <w:p w14:paraId="030D2DA6" w14:textId="77777777" w:rsidR="000C4BB3" w:rsidRPr="007A35C7" w:rsidRDefault="000C4BB3" w:rsidP="007A35C7">
      <w:pPr>
        <w:tabs>
          <w:tab w:val="left" w:pos="3600"/>
          <w:tab w:val="left" w:pos="5400"/>
        </w:tabs>
        <w:jc w:val="both"/>
        <w:rPr>
          <w:rFonts w:asciiTheme="minorHAnsi" w:hAnsiTheme="minorHAnsi" w:cstheme="minorHAnsi"/>
          <w:bCs/>
          <w:sz w:val="22"/>
          <w:szCs w:val="22"/>
          <w:u w:val="single"/>
        </w:rPr>
      </w:pPr>
    </w:p>
    <w:p w14:paraId="2B9CE5E3" w14:textId="56EB35AD" w:rsidR="000C4BB3" w:rsidRPr="007A35C7" w:rsidRDefault="002E133D" w:rsidP="007A35C7">
      <w:pPr>
        <w:tabs>
          <w:tab w:val="left" w:pos="3600"/>
          <w:tab w:val="left" w:pos="5400"/>
        </w:tabs>
        <w:jc w:val="both"/>
        <w:rPr>
          <w:rFonts w:asciiTheme="minorHAnsi" w:hAnsiTheme="minorHAnsi" w:cstheme="minorHAnsi"/>
          <w:bCs/>
          <w:sz w:val="22"/>
          <w:szCs w:val="22"/>
          <w:u w:val="single"/>
        </w:rPr>
      </w:pPr>
      <w:r w:rsidRPr="007A35C7">
        <w:rPr>
          <w:rFonts w:asciiTheme="minorHAnsi" w:hAnsiTheme="minorHAnsi" w:cstheme="minorHAnsi"/>
          <w:bCs/>
          <w:sz w:val="22"/>
          <w:szCs w:val="22"/>
          <w:u w:val="single"/>
        </w:rPr>
        <w:t>Intrauterine</w:t>
      </w:r>
      <w:r w:rsidR="000C4BB3" w:rsidRPr="007A35C7">
        <w:rPr>
          <w:rFonts w:asciiTheme="minorHAnsi" w:hAnsiTheme="minorHAnsi" w:cstheme="minorHAnsi"/>
          <w:bCs/>
          <w:sz w:val="22"/>
          <w:szCs w:val="22"/>
          <w:u w:val="single"/>
        </w:rPr>
        <w:t xml:space="preserve"> Insemination</w:t>
      </w:r>
      <w:r w:rsidRPr="007A35C7">
        <w:rPr>
          <w:rFonts w:asciiTheme="minorHAnsi" w:hAnsiTheme="minorHAnsi" w:cstheme="minorHAnsi"/>
          <w:bCs/>
          <w:sz w:val="22"/>
          <w:szCs w:val="22"/>
          <w:u w:val="single"/>
        </w:rPr>
        <w:t xml:space="preserve"> - IUI</w:t>
      </w:r>
      <w:r w:rsidR="000C4BB3" w:rsidRPr="007A35C7">
        <w:rPr>
          <w:rFonts w:asciiTheme="minorHAnsi" w:hAnsiTheme="minorHAnsi" w:cstheme="minorHAnsi"/>
          <w:bCs/>
          <w:sz w:val="22"/>
          <w:szCs w:val="22"/>
          <w:u w:val="single"/>
        </w:rPr>
        <w:tab/>
        <w:t xml:space="preserve">Self-Pay Discounted Rate         </w:t>
      </w:r>
    </w:p>
    <w:p w14:paraId="3D2C123B" w14:textId="795D2B67" w:rsidR="000C4BB3" w:rsidRPr="007A35C7" w:rsidRDefault="000C4BB3" w:rsidP="007A35C7">
      <w:pPr>
        <w:tabs>
          <w:tab w:val="left" w:pos="3600"/>
          <w:tab w:val="left" w:pos="5760"/>
        </w:tabs>
        <w:jc w:val="both"/>
        <w:rPr>
          <w:rFonts w:asciiTheme="minorHAnsi" w:hAnsiTheme="minorHAnsi" w:cstheme="minorHAnsi"/>
          <w:bCs/>
          <w:sz w:val="22"/>
          <w:szCs w:val="22"/>
        </w:rPr>
      </w:pPr>
      <w:r w:rsidRPr="007A35C7">
        <w:rPr>
          <w:rFonts w:asciiTheme="minorHAnsi" w:hAnsiTheme="minorHAnsi" w:cstheme="minorHAnsi"/>
          <w:bCs/>
          <w:sz w:val="22"/>
          <w:szCs w:val="22"/>
        </w:rPr>
        <w:t xml:space="preserve">Artificial Insemination </w:t>
      </w:r>
      <w:r w:rsidR="00ED2470" w:rsidRPr="007A35C7">
        <w:rPr>
          <w:rFonts w:asciiTheme="minorHAnsi" w:hAnsiTheme="minorHAnsi" w:cstheme="minorHAnsi"/>
          <w:bCs/>
          <w:sz w:val="22"/>
          <w:szCs w:val="22"/>
        </w:rPr>
        <w:t xml:space="preserve"> </w:t>
      </w:r>
      <w:r w:rsidRPr="007A35C7">
        <w:rPr>
          <w:rFonts w:asciiTheme="minorHAnsi" w:hAnsiTheme="minorHAnsi" w:cstheme="minorHAnsi"/>
          <w:bCs/>
          <w:sz w:val="22"/>
          <w:szCs w:val="22"/>
        </w:rPr>
        <w:t>58322</w:t>
      </w:r>
      <w:r w:rsidRPr="007A35C7">
        <w:rPr>
          <w:rFonts w:asciiTheme="minorHAnsi" w:hAnsiTheme="minorHAnsi" w:cstheme="minorHAnsi"/>
          <w:bCs/>
          <w:sz w:val="22"/>
          <w:szCs w:val="22"/>
        </w:rPr>
        <w:tab/>
        <w:t>$160</w:t>
      </w:r>
    </w:p>
    <w:p w14:paraId="5EC426F7" w14:textId="0657130B" w:rsidR="000C4BB3" w:rsidRPr="007A35C7" w:rsidRDefault="000C4BB3" w:rsidP="007A35C7">
      <w:pPr>
        <w:tabs>
          <w:tab w:val="left" w:pos="3600"/>
          <w:tab w:val="left" w:pos="5760"/>
        </w:tabs>
        <w:jc w:val="both"/>
        <w:rPr>
          <w:rFonts w:asciiTheme="minorHAnsi" w:hAnsiTheme="minorHAnsi" w:cstheme="minorHAnsi"/>
          <w:bCs/>
          <w:sz w:val="22"/>
          <w:szCs w:val="22"/>
        </w:rPr>
      </w:pPr>
      <w:r w:rsidRPr="007A35C7">
        <w:rPr>
          <w:rFonts w:asciiTheme="minorHAnsi" w:hAnsiTheme="minorHAnsi" w:cstheme="minorHAnsi"/>
          <w:bCs/>
          <w:sz w:val="22"/>
          <w:szCs w:val="22"/>
        </w:rPr>
        <w:t xml:space="preserve">Sperm Wash/Prep </w:t>
      </w:r>
      <w:r w:rsidR="00ED2470" w:rsidRPr="007A35C7">
        <w:rPr>
          <w:rFonts w:asciiTheme="minorHAnsi" w:hAnsiTheme="minorHAnsi" w:cstheme="minorHAnsi"/>
          <w:bCs/>
          <w:sz w:val="22"/>
          <w:szCs w:val="22"/>
        </w:rPr>
        <w:t xml:space="preserve"> </w:t>
      </w:r>
      <w:r w:rsidRPr="007A35C7">
        <w:rPr>
          <w:rFonts w:asciiTheme="minorHAnsi" w:hAnsiTheme="minorHAnsi" w:cstheme="minorHAnsi"/>
          <w:bCs/>
          <w:sz w:val="22"/>
          <w:szCs w:val="22"/>
        </w:rPr>
        <w:t>58323</w:t>
      </w:r>
      <w:r w:rsidRPr="007A35C7">
        <w:rPr>
          <w:rFonts w:asciiTheme="minorHAnsi" w:hAnsiTheme="minorHAnsi" w:cstheme="minorHAnsi"/>
          <w:bCs/>
          <w:sz w:val="22"/>
          <w:szCs w:val="22"/>
        </w:rPr>
        <w:tab/>
        <w:t>$30</w:t>
      </w:r>
      <w:r w:rsidRPr="007A35C7">
        <w:rPr>
          <w:rFonts w:asciiTheme="minorHAnsi" w:hAnsiTheme="minorHAnsi" w:cstheme="minorHAnsi"/>
          <w:bCs/>
          <w:sz w:val="22"/>
          <w:szCs w:val="22"/>
        </w:rPr>
        <w:tab/>
      </w:r>
      <w:r w:rsidRPr="007A35C7">
        <w:rPr>
          <w:rFonts w:asciiTheme="minorHAnsi" w:hAnsiTheme="minorHAnsi" w:cstheme="minorHAnsi"/>
          <w:bCs/>
          <w:sz w:val="22"/>
          <w:szCs w:val="22"/>
        </w:rPr>
        <w:tab/>
      </w:r>
      <w:r w:rsidRPr="007A35C7">
        <w:rPr>
          <w:rFonts w:asciiTheme="minorHAnsi" w:hAnsiTheme="minorHAnsi" w:cstheme="minorHAnsi"/>
          <w:bCs/>
          <w:sz w:val="22"/>
          <w:szCs w:val="22"/>
        </w:rPr>
        <w:tab/>
      </w:r>
    </w:p>
    <w:p w14:paraId="2617C127" w14:textId="77777777" w:rsidR="000C4BB3" w:rsidRPr="007A35C7" w:rsidRDefault="000C4BB3" w:rsidP="007A35C7">
      <w:pPr>
        <w:tabs>
          <w:tab w:val="left" w:pos="3600"/>
          <w:tab w:val="left" w:pos="5400"/>
        </w:tabs>
        <w:jc w:val="both"/>
        <w:rPr>
          <w:rFonts w:asciiTheme="minorHAnsi" w:hAnsiTheme="minorHAnsi" w:cstheme="minorHAnsi"/>
          <w:bCs/>
          <w:sz w:val="22"/>
          <w:szCs w:val="22"/>
          <w:u w:val="single"/>
        </w:rPr>
      </w:pPr>
    </w:p>
    <w:p w14:paraId="7859AC76" w14:textId="77777777" w:rsidR="000C4BB3" w:rsidRPr="007A35C7" w:rsidRDefault="000C4BB3" w:rsidP="007A35C7">
      <w:pPr>
        <w:tabs>
          <w:tab w:val="left" w:pos="3600"/>
          <w:tab w:val="left" w:pos="5400"/>
        </w:tabs>
        <w:jc w:val="both"/>
        <w:rPr>
          <w:rFonts w:asciiTheme="minorHAnsi" w:hAnsiTheme="minorHAnsi" w:cstheme="minorHAnsi"/>
          <w:bCs/>
          <w:sz w:val="22"/>
          <w:szCs w:val="22"/>
          <w:u w:val="single"/>
        </w:rPr>
      </w:pPr>
      <w:r w:rsidRPr="007A35C7">
        <w:rPr>
          <w:rFonts w:asciiTheme="minorHAnsi" w:hAnsiTheme="minorHAnsi" w:cstheme="minorHAnsi"/>
          <w:bCs/>
          <w:sz w:val="22"/>
          <w:szCs w:val="22"/>
          <w:u w:val="single"/>
        </w:rPr>
        <w:t>HSG (HysteroSalpingoGram)</w:t>
      </w:r>
      <w:r w:rsidRPr="007A35C7">
        <w:rPr>
          <w:rFonts w:asciiTheme="minorHAnsi" w:hAnsiTheme="minorHAnsi" w:cstheme="minorHAnsi"/>
          <w:bCs/>
          <w:sz w:val="22"/>
          <w:szCs w:val="22"/>
          <w:u w:val="single"/>
        </w:rPr>
        <w:tab/>
        <w:t xml:space="preserve">Self-Pay Discounted Rate         </w:t>
      </w:r>
    </w:p>
    <w:p w14:paraId="233A2D05" w14:textId="77777777" w:rsidR="000C4BB3" w:rsidRPr="007A35C7" w:rsidRDefault="000C4BB3" w:rsidP="007A35C7">
      <w:pPr>
        <w:tabs>
          <w:tab w:val="left" w:pos="3600"/>
          <w:tab w:val="left" w:pos="5400"/>
        </w:tabs>
        <w:jc w:val="both"/>
        <w:rPr>
          <w:rFonts w:asciiTheme="minorHAnsi" w:hAnsiTheme="minorHAnsi" w:cstheme="minorHAnsi"/>
          <w:bCs/>
          <w:sz w:val="22"/>
          <w:szCs w:val="22"/>
        </w:rPr>
      </w:pPr>
      <w:r w:rsidRPr="007A35C7">
        <w:rPr>
          <w:rFonts w:asciiTheme="minorHAnsi" w:hAnsiTheme="minorHAnsi" w:cstheme="minorHAnsi"/>
          <w:bCs/>
          <w:sz w:val="22"/>
          <w:szCs w:val="22"/>
        </w:rPr>
        <w:t>Tubal Dye Study/HSG 58340</w:t>
      </w:r>
      <w:r w:rsidRPr="007A35C7">
        <w:rPr>
          <w:rFonts w:asciiTheme="minorHAnsi" w:hAnsiTheme="minorHAnsi" w:cstheme="minorHAnsi"/>
          <w:bCs/>
          <w:sz w:val="22"/>
          <w:szCs w:val="22"/>
        </w:rPr>
        <w:tab/>
        <w:t>$220</w:t>
      </w:r>
    </w:p>
    <w:p w14:paraId="13D2B21E" w14:textId="2E5F8EB8" w:rsidR="0037604D" w:rsidRPr="007A35C7" w:rsidRDefault="00043ADB" w:rsidP="007A35C7">
      <w:pPr>
        <w:tabs>
          <w:tab w:val="left" w:pos="3600"/>
          <w:tab w:val="left" w:pos="5400"/>
        </w:tabs>
        <w:jc w:val="both"/>
        <w:rPr>
          <w:rFonts w:asciiTheme="minorHAnsi" w:hAnsiTheme="minorHAnsi" w:cstheme="minorHAnsi"/>
          <w:bCs/>
          <w:sz w:val="22"/>
          <w:szCs w:val="22"/>
        </w:rPr>
      </w:pPr>
      <w:r w:rsidRPr="007A35C7">
        <w:rPr>
          <w:rFonts w:asciiTheme="minorHAnsi" w:hAnsiTheme="minorHAnsi" w:cstheme="minorHAnsi"/>
          <w:bCs/>
          <w:sz w:val="22"/>
          <w:szCs w:val="22"/>
        </w:rPr>
        <w:t>This</w:t>
      </w:r>
      <w:r w:rsidR="0037604D" w:rsidRPr="007A35C7">
        <w:rPr>
          <w:rFonts w:asciiTheme="minorHAnsi" w:hAnsiTheme="minorHAnsi" w:cstheme="minorHAnsi"/>
          <w:bCs/>
          <w:sz w:val="22"/>
          <w:szCs w:val="22"/>
        </w:rPr>
        <w:t xml:space="preserve"> procedure</w:t>
      </w:r>
      <w:r w:rsidRPr="007A35C7">
        <w:rPr>
          <w:rFonts w:asciiTheme="minorHAnsi" w:hAnsiTheme="minorHAnsi" w:cstheme="minorHAnsi"/>
          <w:bCs/>
          <w:sz w:val="22"/>
          <w:szCs w:val="22"/>
        </w:rPr>
        <w:t xml:space="preserve"> is </w:t>
      </w:r>
      <w:r w:rsidR="0037604D" w:rsidRPr="007A35C7">
        <w:rPr>
          <w:rFonts w:asciiTheme="minorHAnsi" w:hAnsiTheme="minorHAnsi" w:cstheme="minorHAnsi"/>
          <w:bCs/>
          <w:sz w:val="22"/>
          <w:szCs w:val="22"/>
        </w:rPr>
        <w:t>performed by a Clinic Sofia physician but performed</w:t>
      </w:r>
      <w:r w:rsidR="00223893" w:rsidRPr="007A35C7">
        <w:rPr>
          <w:rFonts w:asciiTheme="minorHAnsi" w:hAnsiTheme="minorHAnsi" w:cstheme="minorHAnsi"/>
          <w:bCs/>
          <w:sz w:val="22"/>
          <w:szCs w:val="22"/>
        </w:rPr>
        <w:t xml:space="preserve"> at </w:t>
      </w:r>
      <w:r w:rsidR="0078290A" w:rsidRPr="007A35C7">
        <w:rPr>
          <w:rFonts w:asciiTheme="minorHAnsi" w:hAnsiTheme="minorHAnsi" w:cstheme="minorHAnsi"/>
          <w:bCs/>
          <w:sz w:val="22"/>
          <w:szCs w:val="22"/>
        </w:rPr>
        <w:t>an outside facili</w:t>
      </w:r>
      <w:r w:rsidR="006D439F" w:rsidRPr="007A35C7">
        <w:rPr>
          <w:rFonts w:asciiTheme="minorHAnsi" w:hAnsiTheme="minorHAnsi" w:cstheme="minorHAnsi"/>
          <w:bCs/>
          <w:sz w:val="22"/>
          <w:szCs w:val="22"/>
        </w:rPr>
        <w:t xml:space="preserve">ty.  The above </w:t>
      </w:r>
      <w:r w:rsidR="0078290A" w:rsidRPr="007A35C7">
        <w:rPr>
          <w:rFonts w:asciiTheme="minorHAnsi" w:hAnsiTheme="minorHAnsi" w:cstheme="minorHAnsi"/>
          <w:bCs/>
          <w:sz w:val="22"/>
          <w:szCs w:val="22"/>
        </w:rPr>
        <w:t>charge</w:t>
      </w:r>
      <w:r w:rsidR="006D439F" w:rsidRPr="007A35C7">
        <w:rPr>
          <w:rFonts w:asciiTheme="minorHAnsi" w:hAnsiTheme="minorHAnsi" w:cstheme="minorHAnsi"/>
          <w:bCs/>
          <w:sz w:val="22"/>
          <w:szCs w:val="22"/>
        </w:rPr>
        <w:t>s</w:t>
      </w:r>
      <w:r w:rsidR="0078290A" w:rsidRPr="007A35C7">
        <w:rPr>
          <w:rFonts w:asciiTheme="minorHAnsi" w:hAnsiTheme="minorHAnsi" w:cstheme="minorHAnsi"/>
          <w:bCs/>
          <w:sz w:val="22"/>
          <w:szCs w:val="22"/>
        </w:rPr>
        <w:t xml:space="preserve"> </w:t>
      </w:r>
      <w:r w:rsidR="006D439F" w:rsidRPr="007A35C7">
        <w:rPr>
          <w:rFonts w:asciiTheme="minorHAnsi" w:hAnsiTheme="minorHAnsi" w:cstheme="minorHAnsi"/>
          <w:bCs/>
          <w:sz w:val="22"/>
          <w:szCs w:val="22"/>
        </w:rPr>
        <w:t>are for</w:t>
      </w:r>
      <w:r w:rsidR="00223893" w:rsidRPr="007A35C7">
        <w:rPr>
          <w:rFonts w:asciiTheme="minorHAnsi" w:hAnsiTheme="minorHAnsi" w:cstheme="minorHAnsi"/>
          <w:bCs/>
          <w:sz w:val="22"/>
          <w:szCs w:val="22"/>
        </w:rPr>
        <w:t xml:space="preserve"> the ph</w:t>
      </w:r>
      <w:r w:rsidR="006A7DB6" w:rsidRPr="007A35C7">
        <w:rPr>
          <w:rFonts w:asciiTheme="minorHAnsi" w:hAnsiTheme="minorHAnsi" w:cstheme="minorHAnsi"/>
          <w:bCs/>
          <w:sz w:val="22"/>
          <w:szCs w:val="22"/>
        </w:rPr>
        <w:t>ysician’s</w:t>
      </w:r>
      <w:r w:rsidR="0037604D" w:rsidRPr="007A35C7">
        <w:rPr>
          <w:rFonts w:asciiTheme="minorHAnsi" w:hAnsiTheme="minorHAnsi" w:cstheme="minorHAnsi"/>
          <w:bCs/>
          <w:sz w:val="22"/>
          <w:szCs w:val="22"/>
        </w:rPr>
        <w:t xml:space="preserve"> portion</w:t>
      </w:r>
      <w:r w:rsidR="006A7DB6" w:rsidRPr="007A35C7">
        <w:rPr>
          <w:rFonts w:asciiTheme="minorHAnsi" w:hAnsiTheme="minorHAnsi" w:cstheme="minorHAnsi"/>
          <w:bCs/>
          <w:sz w:val="22"/>
          <w:szCs w:val="22"/>
        </w:rPr>
        <w:t xml:space="preserve"> only</w:t>
      </w:r>
      <w:r w:rsidR="0037604D" w:rsidRPr="007A35C7">
        <w:rPr>
          <w:rFonts w:asciiTheme="minorHAnsi" w:hAnsiTheme="minorHAnsi" w:cstheme="minorHAnsi"/>
          <w:bCs/>
          <w:sz w:val="22"/>
          <w:szCs w:val="22"/>
        </w:rPr>
        <w:t xml:space="preserve">. </w:t>
      </w:r>
      <w:r w:rsidR="00745841" w:rsidRPr="007A35C7">
        <w:rPr>
          <w:rFonts w:asciiTheme="minorHAnsi" w:hAnsiTheme="minorHAnsi" w:cstheme="minorHAnsi"/>
          <w:bCs/>
          <w:sz w:val="22"/>
          <w:szCs w:val="22"/>
        </w:rPr>
        <w:t xml:space="preserve"> </w:t>
      </w:r>
      <w:r w:rsidR="0037604D" w:rsidRPr="007A35C7">
        <w:rPr>
          <w:rFonts w:asciiTheme="minorHAnsi" w:hAnsiTheme="minorHAnsi" w:cstheme="minorHAnsi"/>
          <w:bCs/>
          <w:sz w:val="22"/>
          <w:szCs w:val="22"/>
          <w:u w:val="single"/>
        </w:rPr>
        <w:t>There</w:t>
      </w:r>
      <w:r w:rsidR="00223893" w:rsidRPr="007A35C7">
        <w:rPr>
          <w:rFonts w:asciiTheme="minorHAnsi" w:hAnsiTheme="minorHAnsi" w:cstheme="minorHAnsi"/>
          <w:bCs/>
          <w:sz w:val="22"/>
          <w:szCs w:val="22"/>
          <w:u w:val="single"/>
        </w:rPr>
        <w:t xml:space="preserve"> </w:t>
      </w:r>
      <w:r w:rsidR="0037604D" w:rsidRPr="007A35C7">
        <w:rPr>
          <w:rFonts w:asciiTheme="minorHAnsi" w:hAnsiTheme="minorHAnsi" w:cstheme="minorHAnsi"/>
          <w:bCs/>
          <w:sz w:val="22"/>
          <w:szCs w:val="22"/>
          <w:u w:val="single"/>
        </w:rPr>
        <w:t xml:space="preserve">will be </w:t>
      </w:r>
      <w:r w:rsidR="00223893" w:rsidRPr="007A35C7">
        <w:rPr>
          <w:rFonts w:asciiTheme="minorHAnsi" w:hAnsiTheme="minorHAnsi" w:cstheme="minorHAnsi"/>
          <w:bCs/>
          <w:sz w:val="22"/>
          <w:szCs w:val="22"/>
          <w:u w:val="single"/>
        </w:rPr>
        <w:t xml:space="preserve">additional </w:t>
      </w:r>
      <w:r w:rsidR="0078290A" w:rsidRPr="007A35C7">
        <w:rPr>
          <w:rFonts w:asciiTheme="minorHAnsi" w:hAnsiTheme="minorHAnsi" w:cstheme="minorHAnsi"/>
          <w:bCs/>
          <w:sz w:val="22"/>
          <w:szCs w:val="22"/>
          <w:u w:val="single"/>
        </w:rPr>
        <w:t>charges</w:t>
      </w:r>
      <w:r w:rsidR="00223893" w:rsidRPr="007A35C7">
        <w:rPr>
          <w:rFonts w:asciiTheme="minorHAnsi" w:hAnsiTheme="minorHAnsi" w:cstheme="minorHAnsi"/>
          <w:bCs/>
          <w:sz w:val="22"/>
          <w:szCs w:val="22"/>
          <w:u w:val="single"/>
        </w:rPr>
        <w:t xml:space="preserve"> billed by </w:t>
      </w:r>
      <w:r w:rsidR="006A7DB6" w:rsidRPr="007A35C7">
        <w:rPr>
          <w:rFonts w:asciiTheme="minorHAnsi" w:hAnsiTheme="minorHAnsi" w:cstheme="minorHAnsi"/>
          <w:bCs/>
          <w:sz w:val="22"/>
          <w:szCs w:val="22"/>
          <w:u w:val="single"/>
        </w:rPr>
        <w:t>the outside facility</w:t>
      </w:r>
      <w:r w:rsidR="0078290A" w:rsidRPr="007A35C7">
        <w:rPr>
          <w:rFonts w:asciiTheme="minorHAnsi" w:hAnsiTheme="minorHAnsi" w:cstheme="minorHAnsi"/>
          <w:bCs/>
          <w:sz w:val="22"/>
          <w:szCs w:val="22"/>
          <w:u w:val="single"/>
        </w:rPr>
        <w:t xml:space="preserve"> for use of machine, etc</w:t>
      </w:r>
      <w:r w:rsidR="006A7DB6" w:rsidRPr="007A35C7">
        <w:rPr>
          <w:rFonts w:asciiTheme="minorHAnsi" w:hAnsiTheme="minorHAnsi" w:cstheme="minorHAnsi"/>
          <w:bCs/>
          <w:sz w:val="22"/>
          <w:szCs w:val="22"/>
        </w:rPr>
        <w:t>.</w:t>
      </w:r>
      <w:r w:rsidR="0037604D" w:rsidRPr="007A35C7">
        <w:rPr>
          <w:rFonts w:asciiTheme="minorHAnsi" w:hAnsiTheme="minorHAnsi" w:cstheme="minorHAnsi"/>
          <w:bCs/>
          <w:sz w:val="22"/>
          <w:szCs w:val="22"/>
        </w:rPr>
        <w:t xml:space="preserve"> </w:t>
      </w:r>
      <w:r w:rsidR="0078290A" w:rsidRPr="007A35C7">
        <w:rPr>
          <w:rFonts w:asciiTheme="minorHAnsi" w:hAnsiTheme="minorHAnsi" w:cstheme="minorHAnsi"/>
          <w:bCs/>
          <w:sz w:val="22"/>
          <w:szCs w:val="22"/>
        </w:rPr>
        <w:t>If</w:t>
      </w:r>
      <w:r w:rsidR="005A7601" w:rsidRPr="007A35C7">
        <w:rPr>
          <w:rFonts w:asciiTheme="minorHAnsi" w:hAnsiTheme="minorHAnsi" w:cstheme="minorHAnsi"/>
          <w:bCs/>
          <w:sz w:val="22"/>
          <w:szCs w:val="22"/>
        </w:rPr>
        <w:t xml:space="preserve"> you have questions on what those</w:t>
      </w:r>
      <w:r w:rsidR="00854F8A" w:rsidRPr="007A35C7">
        <w:rPr>
          <w:rFonts w:asciiTheme="minorHAnsi" w:hAnsiTheme="minorHAnsi" w:cstheme="minorHAnsi"/>
          <w:bCs/>
          <w:sz w:val="22"/>
          <w:szCs w:val="22"/>
        </w:rPr>
        <w:t xml:space="preserve"> charges are and/or</w:t>
      </w:r>
      <w:r w:rsidR="00642243" w:rsidRPr="007A35C7">
        <w:rPr>
          <w:rFonts w:asciiTheme="minorHAnsi" w:hAnsiTheme="minorHAnsi" w:cstheme="minorHAnsi"/>
          <w:bCs/>
          <w:sz w:val="22"/>
          <w:szCs w:val="22"/>
        </w:rPr>
        <w:t xml:space="preserve"> </w:t>
      </w:r>
      <w:r w:rsidR="00854F8A" w:rsidRPr="007A35C7">
        <w:rPr>
          <w:rFonts w:asciiTheme="minorHAnsi" w:hAnsiTheme="minorHAnsi" w:cstheme="minorHAnsi"/>
          <w:bCs/>
          <w:sz w:val="22"/>
          <w:szCs w:val="22"/>
        </w:rPr>
        <w:t xml:space="preserve">if they have a special discounted rate for non-covered services, you must directly contact the </w:t>
      </w:r>
      <w:r w:rsidR="0078290A" w:rsidRPr="007A35C7">
        <w:rPr>
          <w:rFonts w:asciiTheme="minorHAnsi" w:hAnsiTheme="minorHAnsi" w:cstheme="minorHAnsi"/>
          <w:bCs/>
          <w:sz w:val="22"/>
          <w:szCs w:val="22"/>
        </w:rPr>
        <w:t xml:space="preserve">facility </w:t>
      </w:r>
      <w:r w:rsidR="00854F8A" w:rsidRPr="007A35C7">
        <w:rPr>
          <w:rFonts w:asciiTheme="minorHAnsi" w:hAnsiTheme="minorHAnsi" w:cstheme="minorHAnsi"/>
          <w:bCs/>
          <w:sz w:val="22"/>
          <w:szCs w:val="22"/>
        </w:rPr>
        <w:t xml:space="preserve">performing the procedure. </w:t>
      </w:r>
    </w:p>
    <w:p w14:paraId="1507E631" w14:textId="77777777" w:rsidR="007F3187" w:rsidRPr="007A35C7" w:rsidRDefault="007F3187" w:rsidP="007A35C7">
      <w:pPr>
        <w:jc w:val="both"/>
        <w:rPr>
          <w:rFonts w:asciiTheme="minorHAnsi" w:hAnsiTheme="minorHAnsi" w:cstheme="minorHAnsi"/>
          <w:bCs/>
          <w:sz w:val="22"/>
          <w:szCs w:val="22"/>
        </w:rPr>
      </w:pPr>
      <w:r w:rsidRPr="007A35C7">
        <w:rPr>
          <w:rFonts w:asciiTheme="minorHAnsi" w:hAnsiTheme="minorHAnsi" w:cstheme="minorHAnsi"/>
          <w:bCs/>
          <w:sz w:val="22"/>
          <w:szCs w:val="22"/>
        </w:rPr>
        <w:t>Suburban Imagining Southdale Medical Center Edina 952-405-2777</w:t>
      </w:r>
    </w:p>
    <w:p w14:paraId="605BA3ED" w14:textId="2C19CE9D" w:rsidR="006A7DB6" w:rsidRPr="007A35C7" w:rsidRDefault="006A7DB6" w:rsidP="007A35C7">
      <w:pPr>
        <w:jc w:val="both"/>
        <w:rPr>
          <w:rFonts w:asciiTheme="minorHAnsi" w:hAnsiTheme="minorHAnsi" w:cstheme="minorHAnsi"/>
          <w:bCs/>
          <w:sz w:val="22"/>
          <w:szCs w:val="22"/>
        </w:rPr>
      </w:pPr>
      <w:r w:rsidRPr="007A35C7">
        <w:rPr>
          <w:rFonts w:asciiTheme="minorHAnsi" w:hAnsiTheme="minorHAnsi" w:cstheme="minorHAnsi"/>
          <w:bCs/>
          <w:sz w:val="22"/>
          <w:szCs w:val="22"/>
        </w:rPr>
        <w:t>The Imaging Center of Maple Grove 763-398-4400</w:t>
      </w:r>
    </w:p>
    <w:p w14:paraId="36AC940A" w14:textId="3C8170BC" w:rsidR="00223893" w:rsidRPr="007A35C7" w:rsidRDefault="00223893" w:rsidP="007A35C7">
      <w:pPr>
        <w:jc w:val="both"/>
        <w:rPr>
          <w:rFonts w:asciiTheme="minorHAnsi" w:hAnsiTheme="minorHAnsi" w:cstheme="minorHAnsi"/>
          <w:bCs/>
          <w:sz w:val="22"/>
          <w:szCs w:val="22"/>
        </w:rPr>
      </w:pPr>
      <w:r w:rsidRPr="007A35C7">
        <w:rPr>
          <w:rFonts w:asciiTheme="minorHAnsi" w:hAnsiTheme="minorHAnsi" w:cstheme="minorHAnsi"/>
          <w:bCs/>
          <w:sz w:val="22"/>
          <w:szCs w:val="22"/>
        </w:rPr>
        <w:t xml:space="preserve">If your insurance does not cover </w:t>
      </w:r>
      <w:r w:rsidR="0078290A" w:rsidRPr="007A35C7">
        <w:rPr>
          <w:rFonts w:asciiTheme="minorHAnsi" w:hAnsiTheme="minorHAnsi" w:cstheme="minorHAnsi"/>
          <w:bCs/>
          <w:sz w:val="22"/>
          <w:szCs w:val="22"/>
        </w:rPr>
        <w:t>the HSG procedure</w:t>
      </w:r>
      <w:r w:rsidRPr="007A35C7">
        <w:rPr>
          <w:rFonts w:asciiTheme="minorHAnsi" w:hAnsiTheme="minorHAnsi" w:cstheme="minorHAnsi"/>
          <w:bCs/>
          <w:sz w:val="22"/>
          <w:szCs w:val="22"/>
        </w:rPr>
        <w:t xml:space="preserve"> </w:t>
      </w:r>
      <w:r w:rsidR="006A7DB6" w:rsidRPr="007A35C7">
        <w:rPr>
          <w:rFonts w:asciiTheme="minorHAnsi" w:hAnsiTheme="minorHAnsi" w:cstheme="minorHAnsi"/>
          <w:bCs/>
          <w:sz w:val="22"/>
          <w:szCs w:val="22"/>
        </w:rPr>
        <w:t>you</w:t>
      </w:r>
      <w:r w:rsidRPr="007A35C7">
        <w:rPr>
          <w:rFonts w:asciiTheme="minorHAnsi" w:hAnsiTheme="minorHAnsi" w:cstheme="minorHAnsi"/>
          <w:bCs/>
          <w:sz w:val="22"/>
          <w:szCs w:val="22"/>
        </w:rPr>
        <w:t xml:space="preserve"> must </w:t>
      </w:r>
      <w:r w:rsidR="0078290A" w:rsidRPr="007A35C7">
        <w:rPr>
          <w:rFonts w:asciiTheme="minorHAnsi" w:hAnsiTheme="minorHAnsi" w:cstheme="minorHAnsi"/>
          <w:bCs/>
          <w:sz w:val="22"/>
          <w:szCs w:val="22"/>
        </w:rPr>
        <w:t>make previous arrangements with Clinic Sofia’s Billing Office to receive the self</w:t>
      </w:r>
      <w:r w:rsidR="00745841" w:rsidRPr="007A35C7">
        <w:rPr>
          <w:rFonts w:asciiTheme="minorHAnsi" w:hAnsiTheme="minorHAnsi" w:cstheme="minorHAnsi"/>
          <w:bCs/>
          <w:sz w:val="22"/>
          <w:szCs w:val="22"/>
        </w:rPr>
        <w:t>-</w:t>
      </w:r>
      <w:r w:rsidR="0078290A" w:rsidRPr="007A35C7">
        <w:rPr>
          <w:rFonts w:asciiTheme="minorHAnsi" w:hAnsiTheme="minorHAnsi" w:cstheme="minorHAnsi"/>
          <w:bCs/>
          <w:sz w:val="22"/>
          <w:szCs w:val="22"/>
        </w:rPr>
        <w:t xml:space="preserve">pay discount. </w:t>
      </w:r>
    </w:p>
    <w:p w14:paraId="15B80E6A" w14:textId="77777777" w:rsidR="0037604D" w:rsidRPr="007A35C7" w:rsidRDefault="0037604D" w:rsidP="007A35C7">
      <w:pPr>
        <w:jc w:val="both"/>
        <w:rPr>
          <w:rFonts w:asciiTheme="minorHAnsi" w:hAnsiTheme="minorHAnsi" w:cstheme="minorHAnsi"/>
          <w:bCs/>
          <w:sz w:val="22"/>
          <w:szCs w:val="22"/>
        </w:rPr>
      </w:pPr>
    </w:p>
    <w:p w14:paraId="510DB69F" w14:textId="77777777" w:rsidR="00223893" w:rsidRPr="007A35C7" w:rsidRDefault="00223893" w:rsidP="007A35C7">
      <w:pPr>
        <w:jc w:val="both"/>
        <w:rPr>
          <w:rFonts w:asciiTheme="minorHAnsi" w:hAnsiTheme="minorHAnsi" w:cstheme="minorHAnsi"/>
          <w:bCs/>
          <w:sz w:val="22"/>
          <w:szCs w:val="22"/>
        </w:rPr>
      </w:pPr>
      <w:r w:rsidRPr="007A35C7">
        <w:rPr>
          <w:rFonts w:asciiTheme="minorHAnsi" w:hAnsiTheme="minorHAnsi" w:cstheme="minorHAnsi"/>
          <w:bCs/>
          <w:sz w:val="22"/>
          <w:szCs w:val="22"/>
        </w:rPr>
        <w:t>Please Note:</w:t>
      </w:r>
    </w:p>
    <w:p w14:paraId="1623E1DB" w14:textId="77777777" w:rsidR="00223893" w:rsidRPr="007A35C7" w:rsidRDefault="00223893" w:rsidP="007A35C7">
      <w:pPr>
        <w:numPr>
          <w:ilvl w:val="0"/>
          <w:numId w:val="1"/>
        </w:numPr>
        <w:jc w:val="both"/>
        <w:rPr>
          <w:rFonts w:asciiTheme="minorHAnsi" w:hAnsiTheme="minorHAnsi" w:cstheme="minorHAnsi"/>
          <w:bCs/>
          <w:sz w:val="22"/>
          <w:szCs w:val="22"/>
        </w:rPr>
      </w:pPr>
      <w:r w:rsidRPr="007A35C7">
        <w:rPr>
          <w:rFonts w:asciiTheme="minorHAnsi" w:hAnsiTheme="minorHAnsi" w:cstheme="minorHAnsi"/>
          <w:bCs/>
          <w:sz w:val="22"/>
          <w:szCs w:val="22"/>
        </w:rPr>
        <w:t xml:space="preserve">The above fees are an </w:t>
      </w:r>
      <w:r w:rsidRPr="007A35C7">
        <w:rPr>
          <w:rFonts w:asciiTheme="minorHAnsi" w:hAnsiTheme="minorHAnsi" w:cstheme="minorHAnsi"/>
          <w:bCs/>
          <w:i/>
          <w:sz w:val="22"/>
          <w:szCs w:val="22"/>
        </w:rPr>
        <w:t>approximation</w:t>
      </w:r>
      <w:r w:rsidR="0037604D" w:rsidRPr="007A35C7">
        <w:rPr>
          <w:rFonts w:asciiTheme="minorHAnsi" w:hAnsiTheme="minorHAnsi" w:cstheme="minorHAnsi"/>
          <w:bCs/>
          <w:i/>
          <w:sz w:val="22"/>
          <w:szCs w:val="22"/>
        </w:rPr>
        <w:t xml:space="preserve"> only</w:t>
      </w:r>
      <w:r w:rsidRPr="007A35C7">
        <w:rPr>
          <w:rFonts w:asciiTheme="minorHAnsi" w:hAnsiTheme="minorHAnsi" w:cstheme="minorHAnsi"/>
          <w:bCs/>
          <w:sz w:val="22"/>
          <w:szCs w:val="22"/>
        </w:rPr>
        <w:t>.</w:t>
      </w:r>
      <w:r w:rsidR="00045946" w:rsidRPr="007A35C7">
        <w:rPr>
          <w:rFonts w:asciiTheme="minorHAnsi" w:hAnsiTheme="minorHAnsi" w:cstheme="minorHAnsi"/>
          <w:bCs/>
          <w:sz w:val="22"/>
          <w:szCs w:val="22"/>
        </w:rPr>
        <w:t xml:space="preserve"> </w:t>
      </w:r>
      <w:r w:rsidR="00045946" w:rsidRPr="007A35C7">
        <w:rPr>
          <w:rFonts w:asciiTheme="minorHAnsi" w:hAnsiTheme="minorHAnsi" w:cstheme="minorHAnsi"/>
          <w:bCs/>
          <w:i/>
          <w:sz w:val="22"/>
          <w:szCs w:val="22"/>
        </w:rPr>
        <w:t>Prices are subject to change without notice.</w:t>
      </w:r>
      <w:r w:rsidRPr="007A35C7">
        <w:rPr>
          <w:rFonts w:asciiTheme="minorHAnsi" w:hAnsiTheme="minorHAnsi" w:cstheme="minorHAnsi"/>
          <w:bCs/>
          <w:sz w:val="22"/>
          <w:szCs w:val="22"/>
        </w:rPr>
        <w:t xml:space="preserve">  Treatment and charges</w:t>
      </w:r>
      <w:r w:rsidR="0037604D" w:rsidRPr="007A35C7">
        <w:rPr>
          <w:rFonts w:asciiTheme="minorHAnsi" w:hAnsiTheme="minorHAnsi" w:cstheme="minorHAnsi"/>
          <w:bCs/>
          <w:sz w:val="22"/>
          <w:szCs w:val="22"/>
        </w:rPr>
        <w:t xml:space="preserve"> may</w:t>
      </w:r>
      <w:r w:rsidRPr="007A35C7">
        <w:rPr>
          <w:rFonts w:asciiTheme="minorHAnsi" w:hAnsiTheme="minorHAnsi" w:cstheme="minorHAnsi"/>
          <w:bCs/>
          <w:sz w:val="22"/>
          <w:szCs w:val="22"/>
        </w:rPr>
        <w:t xml:space="preserve"> vary from patient to patient.</w:t>
      </w:r>
    </w:p>
    <w:p w14:paraId="0752E9F5" w14:textId="5F5B22CA" w:rsidR="00D6063A" w:rsidRPr="007A35C7" w:rsidRDefault="00223893" w:rsidP="007A35C7">
      <w:pPr>
        <w:numPr>
          <w:ilvl w:val="0"/>
          <w:numId w:val="1"/>
        </w:numPr>
        <w:jc w:val="both"/>
        <w:rPr>
          <w:rFonts w:asciiTheme="minorHAnsi" w:hAnsiTheme="minorHAnsi" w:cstheme="minorHAnsi"/>
          <w:bCs/>
          <w:sz w:val="22"/>
          <w:szCs w:val="22"/>
        </w:rPr>
      </w:pPr>
      <w:r w:rsidRPr="007A35C7">
        <w:rPr>
          <w:rFonts w:asciiTheme="minorHAnsi" w:hAnsiTheme="minorHAnsi" w:cstheme="minorHAnsi"/>
          <w:bCs/>
          <w:sz w:val="22"/>
          <w:szCs w:val="22"/>
        </w:rPr>
        <w:t>If any of</w:t>
      </w:r>
      <w:r w:rsidR="0037604D" w:rsidRPr="007A35C7">
        <w:rPr>
          <w:rFonts w:asciiTheme="minorHAnsi" w:hAnsiTheme="minorHAnsi" w:cstheme="minorHAnsi"/>
          <w:bCs/>
          <w:sz w:val="22"/>
          <w:szCs w:val="22"/>
        </w:rPr>
        <w:t xml:space="preserve"> these</w:t>
      </w:r>
      <w:r w:rsidRPr="007A35C7">
        <w:rPr>
          <w:rFonts w:asciiTheme="minorHAnsi" w:hAnsiTheme="minorHAnsi" w:cstheme="minorHAnsi"/>
          <w:bCs/>
          <w:sz w:val="22"/>
          <w:szCs w:val="22"/>
        </w:rPr>
        <w:t xml:space="preserve"> services are not covered under your insurance plan, you will hav</w:t>
      </w:r>
      <w:r w:rsidR="0078290A" w:rsidRPr="007A35C7">
        <w:rPr>
          <w:rFonts w:asciiTheme="minorHAnsi" w:hAnsiTheme="minorHAnsi" w:cstheme="minorHAnsi"/>
          <w:bCs/>
          <w:sz w:val="22"/>
          <w:szCs w:val="22"/>
        </w:rPr>
        <w:t>e to pay at the time of check-out. The self</w:t>
      </w:r>
      <w:r w:rsidR="00E05736" w:rsidRPr="007A35C7">
        <w:rPr>
          <w:rFonts w:asciiTheme="minorHAnsi" w:hAnsiTheme="minorHAnsi" w:cstheme="minorHAnsi"/>
          <w:bCs/>
          <w:sz w:val="22"/>
          <w:szCs w:val="22"/>
        </w:rPr>
        <w:t>-</w:t>
      </w:r>
      <w:r w:rsidR="0078290A" w:rsidRPr="007A35C7">
        <w:rPr>
          <w:rFonts w:asciiTheme="minorHAnsi" w:hAnsiTheme="minorHAnsi" w:cstheme="minorHAnsi"/>
          <w:bCs/>
          <w:sz w:val="22"/>
          <w:szCs w:val="22"/>
        </w:rPr>
        <w:t xml:space="preserve">pay discount is only </w:t>
      </w:r>
      <w:r w:rsidR="007A35C7">
        <w:rPr>
          <w:rFonts w:asciiTheme="minorHAnsi" w:hAnsiTheme="minorHAnsi" w:cstheme="minorHAnsi"/>
          <w:bCs/>
          <w:sz w:val="22"/>
          <w:szCs w:val="22"/>
        </w:rPr>
        <w:t>available</w:t>
      </w:r>
      <w:r w:rsidR="0078290A" w:rsidRPr="007A35C7">
        <w:rPr>
          <w:rFonts w:asciiTheme="minorHAnsi" w:hAnsiTheme="minorHAnsi" w:cstheme="minorHAnsi"/>
          <w:bCs/>
          <w:sz w:val="22"/>
          <w:szCs w:val="22"/>
        </w:rPr>
        <w:t xml:space="preserve"> </w:t>
      </w:r>
      <w:r w:rsidR="00E05736" w:rsidRPr="007A35C7">
        <w:rPr>
          <w:rFonts w:asciiTheme="minorHAnsi" w:hAnsiTheme="minorHAnsi" w:cstheme="minorHAnsi"/>
          <w:bCs/>
          <w:sz w:val="22"/>
          <w:szCs w:val="22"/>
        </w:rPr>
        <w:t xml:space="preserve">when </w:t>
      </w:r>
      <w:r w:rsidR="0078290A" w:rsidRPr="007A35C7">
        <w:rPr>
          <w:rFonts w:asciiTheme="minorHAnsi" w:hAnsiTheme="minorHAnsi" w:cstheme="minorHAnsi"/>
          <w:bCs/>
          <w:sz w:val="22"/>
          <w:szCs w:val="22"/>
        </w:rPr>
        <w:t xml:space="preserve">we </w:t>
      </w:r>
      <w:r w:rsidR="0078290A" w:rsidRPr="007A35C7">
        <w:rPr>
          <w:rFonts w:asciiTheme="minorHAnsi" w:hAnsiTheme="minorHAnsi" w:cstheme="minorHAnsi"/>
          <w:bCs/>
          <w:i/>
          <w:iCs/>
          <w:sz w:val="22"/>
          <w:szCs w:val="22"/>
          <w:u w:val="single"/>
        </w:rPr>
        <w:t>do not</w:t>
      </w:r>
      <w:r w:rsidR="0078290A" w:rsidRPr="007A35C7">
        <w:rPr>
          <w:rFonts w:asciiTheme="minorHAnsi" w:hAnsiTheme="minorHAnsi" w:cstheme="minorHAnsi"/>
          <w:bCs/>
          <w:sz w:val="22"/>
          <w:szCs w:val="22"/>
        </w:rPr>
        <w:t xml:space="preserve"> bill your insurance company. Claims that </w:t>
      </w:r>
      <w:r w:rsidR="007A35C7">
        <w:rPr>
          <w:rFonts w:asciiTheme="minorHAnsi" w:hAnsiTheme="minorHAnsi" w:cstheme="minorHAnsi"/>
          <w:bCs/>
          <w:sz w:val="22"/>
          <w:szCs w:val="22"/>
        </w:rPr>
        <w:t>have been</w:t>
      </w:r>
      <w:r w:rsidR="0078290A" w:rsidRPr="007A35C7">
        <w:rPr>
          <w:rFonts w:asciiTheme="minorHAnsi" w:hAnsiTheme="minorHAnsi" w:cstheme="minorHAnsi"/>
          <w:bCs/>
          <w:sz w:val="22"/>
          <w:szCs w:val="22"/>
        </w:rPr>
        <w:t xml:space="preserve"> sent to your insurance company are not</w:t>
      </w:r>
      <w:r w:rsidR="00945448" w:rsidRPr="007A35C7">
        <w:rPr>
          <w:rFonts w:asciiTheme="minorHAnsi" w:hAnsiTheme="minorHAnsi" w:cstheme="minorHAnsi"/>
          <w:bCs/>
          <w:sz w:val="22"/>
          <w:szCs w:val="22"/>
        </w:rPr>
        <w:t xml:space="preserve"> eligible to receive discounts</w:t>
      </w:r>
      <w:r w:rsidR="007A35C7">
        <w:rPr>
          <w:rFonts w:asciiTheme="minorHAnsi" w:hAnsiTheme="minorHAnsi" w:cstheme="minorHAnsi"/>
          <w:bCs/>
          <w:sz w:val="22"/>
          <w:szCs w:val="22"/>
        </w:rPr>
        <w:t xml:space="preserve"> </w:t>
      </w:r>
      <w:r w:rsidR="007A35C7" w:rsidRPr="007A35C7">
        <w:rPr>
          <w:rFonts w:asciiTheme="minorHAnsi" w:hAnsiTheme="minorHAnsi" w:cstheme="minorHAnsi"/>
          <w:bCs/>
          <w:sz w:val="22"/>
          <w:szCs w:val="22"/>
        </w:rPr>
        <w:t>(i.e. we do not offer double-discounts)</w:t>
      </w:r>
      <w:r w:rsidR="00945448" w:rsidRPr="007A35C7">
        <w:rPr>
          <w:rFonts w:asciiTheme="minorHAnsi" w:hAnsiTheme="minorHAnsi" w:cstheme="minorHAnsi"/>
          <w:bCs/>
          <w:sz w:val="22"/>
          <w:szCs w:val="22"/>
        </w:rPr>
        <w:t>.</w:t>
      </w:r>
      <w:bookmarkEnd w:id="0"/>
    </w:p>
    <w:sectPr w:rsidR="00D6063A" w:rsidRPr="007A35C7" w:rsidSect="00B346A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F75FE0"/>
    <w:multiLevelType w:val="hybridMultilevel"/>
    <w:tmpl w:val="120A6E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5759432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893"/>
    <w:rsid w:val="00017D82"/>
    <w:rsid w:val="00021B65"/>
    <w:rsid w:val="00036332"/>
    <w:rsid w:val="00043ADB"/>
    <w:rsid w:val="00045946"/>
    <w:rsid w:val="00061655"/>
    <w:rsid w:val="00063C8F"/>
    <w:rsid w:val="000722BB"/>
    <w:rsid w:val="000753AE"/>
    <w:rsid w:val="00075A1C"/>
    <w:rsid w:val="000A6473"/>
    <w:rsid w:val="000C4BB3"/>
    <w:rsid w:val="000C562B"/>
    <w:rsid w:val="000D3A7A"/>
    <w:rsid w:val="000F133F"/>
    <w:rsid w:val="000F2283"/>
    <w:rsid w:val="001161E0"/>
    <w:rsid w:val="0012497C"/>
    <w:rsid w:val="001270E4"/>
    <w:rsid w:val="00131C47"/>
    <w:rsid w:val="00133B44"/>
    <w:rsid w:val="00160AED"/>
    <w:rsid w:val="00176EC4"/>
    <w:rsid w:val="00185452"/>
    <w:rsid w:val="001914B7"/>
    <w:rsid w:val="00196E09"/>
    <w:rsid w:val="001A1155"/>
    <w:rsid w:val="001B1544"/>
    <w:rsid w:val="001B6B49"/>
    <w:rsid w:val="001B763D"/>
    <w:rsid w:val="001C30EC"/>
    <w:rsid w:val="001C5DDE"/>
    <w:rsid w:val="001F39E0"/>
    <w:rsid w:val="00203334"/>
    <w:rsid w:val="00203F9E"/>
    <w:rsid w:val="00220061"/>
    <w:rsid w:val="00223893"/>
    <w:rsid w:val="00226191"/>
    <w:rsid w:val="00232407"/>
    <w:rsid w:val="00233A37"/>
    <w:rsid w:val="00235759"/>
    <w:rsid w:val="00236793"/>
    <w:rsid w:val="00244E37"/>
    <w:rsid w:val="00247BF5"/>
    <w:rsid w:val="00251455"/>
    <w:rsid w:val="0025372F"/>
    <w:rsid w:val="00254154"/>
    <w:rsid w:val="0025721D"/>
    <w:rsid w:val="00260F6D"/>
    <w:rsid w:val="00261B1E"/>
    <w:rsid w:val="0026411D"/>
    <w:rsid w:val="002662B5"/>
    <w:rsid w:val="0027195F"/>
    <w:rsid w:val="00283FDE"/>
    <w:rsid w:val="002935C0"/>
    <w:rsid w:val="002975EA"/>
    <w:rsid w:val="002A598B"/>
    <w:rsid w:val="002A6AC5"/>
    <w:rsid w:val="002C0312"/>
    <w:rsid w:val="002C5346"/>
    <w:rsid w:val="002D2582"/>
    <w:rsid w:val="002E133D"/>
    <w:rsid w:val="0030531B"/>
    <w:rsid w:val="00306137"/>
    <w:rsid w:val="00312154"/>
    <w:rsid w:val="003167D3"/>
    <w:rsid w:val="00321EEA"/>
    <w:rsid w:val="00324550"/>
    <w:rsid w:val="003279E5"/>
    <w:rsid w:val="003335DE"/>
    <w:rsid w:val="00335775"/>
    <w:rsid w:val="00371D06"/>
    <w:rsid w:val="0037458F"/>
    <w:rsid w:val="0037604D"/>
    <w:rsid w:val="00376DDA"/>
    <w:rsid w:val="003801E1"/>
    <w:rsid w:val="003805A5"/>
    <w:rsid w:val="00395342"/>
    <w:rsid w:val="003973B6"/>
    <w:rsid w:val="003B0D98"/>
    <w:rsid w:val="003D1CE5"/>
    <w:rsid w:val="003D20F9"/>
    <w:rsid w:val="003E639C"/>
    <w:rsid w:val="003F2573"/>
    <w:rsid w:val="003F7996"/>
    <w:rsid w:val="0040669F"/>
    <w:rsid w:val="0040745F"/>
    <w:rsid w:val="00417A50"/>
    <w:rsid w:val="00443222"/>
    <w:rsid w:val="00446D4D"/>
    <w:rsid w:val="00451D14"/>
    <w:rsid w:val="00454E50"/>
    <w:rsid w:val="004A41C9"/>
    <w:rsid w:val="004B1DBF"/>
    <w:rsid w:val="004B276A"/>
    <w:rsid w:val="004B40C7"/>
    <w:rsid w:val="004B5B17"/>
    <w:rsid w:val="004C2B57"/>
    <w:rsid w:val="004F0E6D"/>
    <w:rsid w:val="004F3947"/>
    <w:rsid w:val="004F6535"/>
    <w:rsid w:val="005012E1"/>
    <w:rsid w:val="00506A30"/>
    <w:rsid w:val="00512D43"/>
    <w:rsid w:val="00523033"/>
    <w:rsid w:val="00531867"/>
    <w:rsid w:val="00540DED"/>
    <w:rsid w:val="00543E1D"/>
    <w:rsid w:val="00544ABC"/>
    <w:rsid w:val="005551C5"/>
    <w:rsid w:val="005573CF"/>
    <w:rsid w:val="00566413"/>
    <w:rsid w:val="005700BF"/>
    <w:rsid w:val="00572B8A"/>
    <w:rsid w:val="00583918"/>
    <w:rsid w:val="00585ED9"/>
    <w:rsid w:val="005A078F"/>
    <w:rsid w:val="005A7601"/>
    <w:rsid w:val="005B353E"/>
    <w:rsid w:val="005E2E0D"/>
    <w:rsid w:val="005E71DA"/>
    <w:rsid w:val="005F12B5"/>
    <w:rsid w:val="005F224C"/>
    <w:rsid w:val="005F5309"/>
    <w:rsid w:val="006025A5"/>
    <w:rsid w:val="006321DB"/>
    <w:rsid w:val="00636F3D"/>
    <w:rsid w:val="00642243"/>
    <w:rsid w:val="00643A0E"/>
    <w:rsid w:val="00652CEB"/>
    <w:rsid w:val="00654071"/>
    <w:rsid w:val="00654E01"/>
    <w:rsid w:val="006576F5"/>
    <w:rsid w:val="006650BD"/>
    <w:rsid w:val="00671C51"/>
    <w:rsid w:val="00675323"/>
    <w:rsid w:val="006873E1"/>
    <w:rsid w:val="00695B77"/>
    <w:rsid w:val="00696CE5"/>
    <w:rsid w:val="006975F0"/>
    <w:rsid w:val="006A7DB6"/>
    <w:rsid w:val="006B1321"/>
    <w:rsid w:val="006B3001"/>
    <w:rsid w:val="006B7118"/>
    <w:rsid w:val="006D0782"/>
    <w:rsid w:val="006D22E3"/>
    <w:rsid w:val="006D439F"/>
    <w:rsid w:val="006D7BB6"/>
    <w:rsid w:val="0070007A"/>
    <w:rsid w:val="0070683D"/>
    <w:rsid w:val="00712D27"/>
    <w:rsid w:val="00716217"/>
    <w:rsid w:val="007172C4"/>
    <w:rsid w:val="0072296F"/>
    <w:rsid w:val="007321CB"/>
    <w:rsid w:val="00732A7B"/>
    <w:rsid w:val="00745841"/>
    <w:rsid w:val="0075034A"/>
    <w:rsid w:val="00757C36"/>
    <w:rsid w:val="00764B24"/>
    <w:rsid w:val="00780488"/>
    <w:rsid w:val="0078290A"/>
    <w:rsid w:val="0079150F"/>
    <w:rsid w:val="007950C5"/>
    <w:rsid w:val="007A35C7"/>
    <w:rsid w:val="007A774C"/>
    <w:rsid w:val="007B0DFE"/>
    <w:rsid w:val="007D3914"/>
    <w:rsid w:val="007E2C51"/>
    <w:rsid w:val="007F284A"/>
    <w:rsid w:val="007F3187"/>
    <w:rsid w:val="007F3785"/>
    <w:rsid w:val="00800980"/>
    <w:rsid w:val="0080354A"/>
    <w:rsid w:val="00827680"/>
    <w:rsid w:val="00833B90"/>
    <w:rsid w:val="00833F06"/>
    <w:rsid w:val="0083484A"/>
    <w:rsid w:val="008540FA"/>
    <w:rsid w:val="00854F8A"/>
    <w:rsid w:val="008734CB"/>
    <w:rsid w:val="008816C3"/>
    <w:rsid w:val="008873F2"/>
    <w:rsid w:val="008A06ED"/>
    <w:rsid w:val="008A10B2"/>
    <w:rsid w:val="008A5B3A"/>
    <w:rsid w:val="008A5E62"/>
    <w:rsid w:val="008B500F"/>
    <w:rsid w:val="008C125A"/>
    <w:rsid w:val="008C2A03"/>
    <w:rsid w:val="008C4E38"/>
    <w:rsid w:val="008D7721"/>
    <w:rsid w:val="008E0B34"/>
    <w:rsid w:val="008E667A"/>
    <w:rsid w:val="008F3B43"/>
    <w:rsid w:val="00903134"/>
    <w:rsid w:val="0091189D"/>
    <w:rsid w:val="0092137B"/>
    <w:rsid w:val="00925E04"/>
    <w:rsid w:val="00933EEA"/>
    <w:rsid w:val="00934DFD"/>
    <w:rsid w:val="00943BA4"/>
    <w:rsid w:val="00945448"/>
    <w:rsid w:val="00951EBF"/>
    <w:rsid w:val="0096445A"/>
    <w:rsid w:val="00964B48"/>
    <w:rsid w:val="00973559"/>
    <w:rsid w:val="009754D7"/>
    <w:rsid w:val="00985C89"/>
    <w:rsid w:val="00994BA2"/>
    <w:rsid w:val="00994F80"/>
    <w:rsid w:val="009C6158"/>
    <w:rsid w:val="009E2E53"/>
    <w:rsid w:val="009E4197"/>
    <w:rsid w:val="009E56E9"/>
    <w:rsid w:val="009F174F"/>
    <w:rsid w:val="00A032A9"/>
    <w:rsid w:val="00A06DCD"/>
    <w:rsid w:val="00A070CB"/>
    <w:rsid w:val="00A1177D"/>
    <w:rsid w:val="00A13B41"/>
    <w:rsid w:val="00A21F0C"/>
    <w:rsid w:val="00A23A88"/>
    <w:rsid w:val="00A45F10"/>
    <w:rsid w:val="00A468F9"/>
    <w:rsid w:val="00A5574F"/>
    <w:rsid w:val="00A6108A"/>
    <w:rsid w:val="00A6554C"/>
    <w:rsid w:val="00A80743"/>
    <w:rsid w:val="00A863A6"/>
    <w:rsid w:val="00A96661"/>
    <w:rsid w:val="00AB313D"/>
    <w:rsid w:val="00AB5DDF"/>
    <w:rsid w:val="00AC30D8"/>
    <w:rsid w:val="00AE46D7"/>
    <w:rsid w:val="00AF42CC"/>
    <w:rsid w:val="00B01A31"/>
    <w:rsid w:val="00B115A7"/>
    <w:rsid w:val="00B2689A"/>
    <w:rsid w:val="00B346A0"/>
    <w:rsid w:val="00B47CA5"/>
    <w:rsid w:val="00B50A7D"/>
    <w:rsid w:val="00B65F67"/>
    <w:rsid w:val="00B67E3A"/>
    <w:rsid w:val="00B8026F"/>
    <w:rsid w:val="00B81F84"/>
    <w:rsid w:val="00B83A43"/>
    <w:rsid w:val="00BB2F47"/>
    <w:rsid w:val="00BB39B7"/>
    <w:rsid w:val="00BB4ACD"/>
    <w:rsid w:val="00BB5224"/>
    <w:rsid w:val="00BD170B"/>
    <w:rsid w:val="00BE099D"/>
    <w:rsid w:val="00C042F4"/>
    <w:rsid w:val="00C104EB"/>
    <w:rsid w:val="00C127A7"/>
    <w:rsid w:val="00C21A8E"/>
    <w:rsid w:val="00C3157B"/>
    <w:rsid w:val="00C33311"/>
    <w:rsid w:val="00C37352"/>
    <w:rsid w:val="00C42EF3"/>
    <w:rsid w:val="00C4326F"/>
    <w:rsid w:val="00C45A80"/>
    <w:rsid w:val="00C50310"/>
    <w:rsid w:val="00C55A73"/>
    <w:rsid w:val="00C635D1"/>
    <w:rsid w:val="00C63891"/>
    <w:rsid w:val="00C65A11"/>
    <w:rsid w:val="00C71E82"/>
    <w:rsid w:val="00C746E3"/>
    <w:rsid w:val="00C8610C"/>
    <w:rsid w:val="00C912DC"/>
    <w:rsid w:val="00CA1911"/>
    <w:rsid w:val="00CA7B31"/>
    <w:rsid w:val="00CC7163"/>
    <w:rsid w:val="00CC7169"/>
    <w:rsid w:val="00CE0587"/>
    <w:rsid w:val="00CF0AC2"/>
    <w:rsid w:val="00D121E7"/>
    <w:rsid w:val="00D1326F"/>
    <w:rsid w:val="00D16853"/>
    <w:rsid w:val="00D6063A"/>
    <w:rsid w:val="00D614B0"/>
    <w:rsid w:val="00D61806"/>
    <w:rsid w:val="00D64E37"/>
    <w:rsid w:val="00D7330A"/>
    <w:rsid w:val="00D92879"/>
    <w:rsid w:val="00D93BF0"/>
    <w:rsid w:val="00D96D4A"/>
    <w:rsid w:val="00DB1514"/>
    <w:rsid w:val="00DB33A1"/>
    <w:rsid w:val="00DB3BFF"/>
    <w:rsid w:val="00DB7979"/>
    <w:rsid w:val="00DC4429"/>
    <w:rsid w:val="00DD6E48"/>
    <w:rsid w:val="00DE20A9"/>
    <w:rsid w:val="00DE7043"/>
    <w:rsid w:val="00DF19C7"/>
    <w:rsid w:val="00E04524"/>
    <w:rsid w:val="00E05736"/>
    <w:rsid w:val="00E068C9"/>
    <w:rsid w:val="00E14152"/>
    <w:rsid w:val="00E14188"/>
    <w:rsid w:val="00E220CB"/>
    <w:rsid w:val="00E44901"/>
    <w:rsid w:val="00E44ABF"/>
    <w:rsid w:val="00E54C74"/>
    <w:rsid w:val="00E85176"/>
    <w:rsid w:val="00E92FA5"/>
    <w:rsid w:val="00E93F31"/>
    <w:rsid w:val="00E94366"/>
    <w:rsid w:val="00EA17CE"/>
    <w:rsid w:val="00EB2999"/>
    <w:rsid w:val="00ED2470"/>
    <w:rsid w:val="00ED2AC6"/>
    <w:rsid w:val="00EF0180"/>
    <w:rsid w:val="00EF05B1"/>
    <w:rsid w:val="00F07A0B"/>
    <w:rsid w:val="00F13558"/>
    <w:rsid w:val="00F20879"/>
    <w:rsid w:val="00F245F2"/>
    <w:rsid w:val="00F2577C"/>
    <w:rsid w:val="00F42EEF"/>
    <w:rsid w:val="00F50391"/>
    <w:rsid w:val="00F553B9"/>
    <w:rsid w:val="00F55943"/>
    <w:rsid w:val="00F62E68"/>
    <w:rsid w:val="00F717DD"/>
    <w:rsid w:val="00F73043"/>
    <w:rsid w:val="00FA3260"/>
    <w:rsid w:val="00FC074B"/>
    <w:rsid w:val="00FE144A"/>
    <w:rsid w:val="00FF50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5819D4"/>
  <w15:chartTrackingRefBased/>
  <w15:docId w15:val="{A203C421-EC57-4026-8F66-1A76D1240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2389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C30D8"/>
    <w:rPr>
      <w:sz w:val="24"/>
      <w:szCs w:val="24"/>
    </w:rPr>
  </w:style>
  <w:style w:type="paragraph" w:styleId="ListParagraph">
    <w:name w:val="List Paragraph"/>
    <w:basedOn w:val="Normal"/>
    <w:uiPriority w:val="34"/>
    <w:qFormat/>
    <w:rsid w:val="002514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542846">
      <w:bodyDiv w:val="1"/>
      <w:marLeft w:val="0"/>
      <w:marRight w:val="0"/>
      <w:marTop w:val="0"/>
      <w:marBottom w:val="0"/>
      <w:divBdr>
        <w:top w:val="none" w:sz="0" w:space="0" w:color="auto"/>
        <w:left w:val="none" w:sz="0" w:space="0" w:color="auto"/>
        <w:bottom w:val="none" w:sz="0" w:space="0" w:color="auto"/>
        <w:right w:val="none" w:sz="0" w:space="0" w:color="auto"/>
      </w:divBdr>
    </w:div>
    <w:div w:id="304092238">
      <w:bodyDiv w:val="1"/>
      <w:marLeft w:val="0"/>
      <w:marRight w:val="0"/>
      <w:marTop w:val="0"/>
      <w:marBottom w:val="0"/>
      <w:divBdr>
        <w:top w:val="none" w:sz="0" w:space="0" w:color="auto"/>
        <w:left w:val="none" w:sz="0" w:space="0" w:color="auto"/>
        <w:bottom w:val="none" w:sz="0" w:space="0" w:color="auto"/>
        <w:right w:val="none" w:sz="0" w:space="0" w:color="auto"/>
      </w:divBdr>
    </w:div>
    <w:div w:id="323440136">
      <w:bodyDiv w:val="1"/>
      <w:marLeft w:val="0"/>
      <w:marRight w:val="0"/>
      <w:marTop w:val="0"/>
      <w:marBottom w:val="0"/>
      <w:divBdr>
        <w:top w:val="none" w:sz="0" w:space="0" w:color="auto"/>
        <w:left w:val="none" w:sz="0" w:space="0" w:color="auto"/>
        <w:bottom w:val="none" w:sz="0" w:space="0" w:color="auto"/>
        <w:right w:val="none" w:sz="0" w:space="0" w:color="auto"/>
      </w:divBdr>
    </w:div>
    <w:div w:id="932085435">
      <w:bodyDiv w:val="1"/>
      <w:marLeft w:val="0"/>
      <w:marRight w:val="0"/>
      <w:marTop w:val="0"/>
      <w:marBottom w:val="0"/>
      <w:divBdr>
        <w:top w:val="none" w:sz="0" w:space="0" w:color="auto"/>
        <w:left w:val="none" w:sz="0" w:space="0" w:color="auto"/>
        <w:bottom w:val="none" w:sz="0" w:space="0" w:color="auto"/>
        <w:right w:val="none" w:sz="0" w:space="0" w:color="auto"/>
      </w:divBdr>
    </w:div>
    <w:div w:id="980379472">
      <w:bodyDiv w:val="1"/>
      <w:marLeft w:val="0"/>
      <w:marRight w:val="0"/>
      <w:marTop w:val="0"/>
      <w:marBottom w:val="0"/>
      <w:divBdr>
        <w:top w:val="none" w:sz="0" w:space="0" w:color="auto"/>
        <w:left w:val="none" w:sz="0" w:space="0" w:color="auto"/>
        <w:bottom w:val="none" w:sz="0" w:space="0" w:color="auto"/>
        <w:right w:val="none" w:sz="0" w:space="0" w:color="auto"/>
      </w:divBdr>
    </w:div>
    <w:div w:id="987392680">
      <w:bodyDiv w:val="1"/>
      <w:marLeft w:val="0"/>
      <w:marRight w:val="0"/>
      <w:marTop w:val="0"/>
      <w:marBottom w:val="0"/>
      <w:divBdr>
        <w:top w:val="none" w:sz="0" w:space="0" w:color="auto"/>
        <w:left w:val="none" w:sz="0" w:space="0" w:color="auto"/>
        <w:bottom w:val="none" w:sz="0" w:space="0" w:color="auto"/>
        <w:right w:val="none" w:sz="0" w:space="0" w:color="auto"/>
      </w:divBdr>
    </w:div>
    <w:div w:id="2002543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453</Words>
  <Characters>2547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Prices for services paid at check-in for Infertility (in Red)</vt:lpstr>
    </vt:vector>
  </TitlesOfParts>
  <Company>Clinic Sofia OB/GYN</Company>
  <LinksUpToDate>false</LinksUpToDate>
  <CharactersWithSpaces>2995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Prices for services paid at check-in for Infertility (in Red)</dc:title>
  <dc:subject/>
  <dc:creator>glorys</dc:creator>
  <cp:keywords/>
  <dc:description/>
  <cp:lastModifiedBy>Katie Sexe-Talbot</cp:lastModifiedBy>
  <cp:revision>3</cp:revision>
  <cp:lastPrinted>2019-03-11T16:53:00Z</cp:lastPrinted>
  <dcterms:created xsi:type="dcterms:W3CDTF">2024-03-05T17:43:00Z</dcterms:created>
  <dcterms:modified xsi:type="dcterms:W3CDTF">2024-03-05T18:14:00Z</dcterms:modified>
</cp:coreProperties>
</file>